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42F" w:rsidRPr="002A09ED" w:rsidRDefault="0035142F" w:rsidP="002A09E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09ED">
        <w:rPr>
          <w:rFonts w:ascii="Times New Roman" w:eastAsia="Calibri" w:hAnsi="Times New Roman" w:cs="Times New Roman"/>
          <w:b/>
          <w:sz w:val="28"/>
          <w:szCs w:val="28"/>
        </w:rPr>
        <w:t>Садоводческое товарищество «Экран»</w:t>
      </w:r>
    </w:p>
    <w:p w:rsidR="0035142F" w:rsidRPr="002A09ED" w:rsidRDefault="0035142F" w:rsidP="002A09ED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09ED">
        <w:rPr>
          <w:rFonts w:ascii="Times New Roman" w:eastAsia="Calibri" w:hAnsi="Times New Roman" w:cs="Times New Roman"/>
          <w:b/>
          <w:sz w:val="28"/>
          <w:szCs w:val="28"/>
        </w:rPr>
        <w:t>Республика Беларусь</w:t>
      </w:r>
    </w:p>
    <w:p w:rsidR="0035142F" w:rsidRPr="002A09ED" w:rsidRDefault="0035142F" w:rsidP="002A09ED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09ED">
        <w:rPr>
          <w:rFonts w:ascii="Times New Roman" w:eastAsia="Calibri" w:hAnsi="Times New Roman" w:cs="Times New Roman"/>
          <w:b/>
          <w:sz w:val="28"/>
          <w:szCs w:val="28"/>
        </w:rPr>
        <w:t>Минский район</w:t>
      </w:r>
      <w:r w:rsidR="008453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A09ED">
        <w:rPr>
          <w:rFonts w:ascii="Times New Roman" w:eastAsia="Calibri" w:hAnsi="Times New Roman" w:cs="Times New Roman"/>
          <w:b/>
          <w:sz w:val="28"/>
          <w:szCs w:val="28"/>
        </w:rPr>
        <w:t xml:space="preserve">д. </w:t>
      </w:r>
      <w:proofErr w:type="spellStart"/>
      <w:r w:rsidRPr="002A09ED">
        <w:rPr>
          <w:rFonts w:ascii="Times New Roman" w:eastAsia="Calibri" w:hAnsi="Times New Roman" w:cs="Times New Roman"/>
          <w:b/>
          <w:sz w:val="28"/>
          <w:szCs w:val="28"/>
        </w:rPr>
        <w:t>Крыжовка</w:t>
      </w:r>
      <w:proofErr w:type="spellEnd"/>
    </w:p>
    <w:p w:rsidR="0035142F" w:rsidRPr="002A09ED" w:rsidRDefault="0035142F" w:rsidP="002A09E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09ED">
        <w:rPr>
          <w:rFonts w:ascii="Times New Roman" w:eastAsia="Calibri" w:hAnsi="Times New Roman" w:cs="Times New Roman"/>
          <w:b/>
          <w:sz w:val="28"/>
          <w:szCs w:val="28"/>
        </w:rPr>
        <w:t>ПРОТОКОЛ заседания членов правления СТ «Экран»</w:t>
      </w:r>
    </w:p>
    <w:p w:rsidR="0035142F" w:rsidRPr="002A09ED" w:rsidRDefault="0035142F" w:rsidP="002A09ED">
      <w:pPr>
        <w:tabs>
          <w:tab w:val="left" w:pos="625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9ED">
        <w:rPr>
          <w:rFonts w:ascii="Times New Roman" w:eastAsia="Calibri" w:hAnsi="Times New Roman" w:cs="Times New Roman"/>
          <w:sz w:val="28"/>
          <w:szCs w:val="28"/>
        </w:rPr>
        <w:t xml:space="preserve">16.03.2019 № </w:t>
      </w:r>
      <w:r w:rsidR="005A71D2" w:rsidRPr="002A09ED">
        <w:rPr>
          <w:rFonts w:ascii="Times New Roman" w:eastAsia="Calibri" w:hAnsi="Times New Roman" w:cs="Times New Roman"/>
          <w:sz w:val="28"/>
          <w:szCs w:val="28"/>
        </w:rPr>
        <w:t>02</w:t>
      </w:r>
    </w:p>
    <w:p w:rsidR="00027EB0" w:rsidRDefault="00027EB0" w:rsidP="002A09E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9ED">
        <w:rPr>
          <w:rFonts w:ascii="Times New Roman" w:eastAsia="Calibri" w:hAnsi="Times New Roman" w:cs="Times New Roman"/>
          <w:sz w:val="28"/>
          <w:szCs w:val="28"/>
        </w:rPr>
        <w:t>Заседание членов правления СТ «Экран»</w:t>
      </w:r>
    </w:p>
    <w:p w:rsidR="002D09DE" w:rsidRDefault="002D09DE" w:rsidP="002D09D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9DE">
        <w:rPr>
          <w:rFonts w:ascii="Times New Roman" w:eastAsia="Calibri" w:hAnsi="Times New Roman" w:cs="Times New Roman"/>
          <w:sz w:val="28"/>
          <w:szCs w:val="28"/>
        </w:rPr>
        <w:t>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едседатель правления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Вурье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Н.М.</w:t>
      </w:r>
    </w:p>
    <w:p w:rsidR="002D09DE" w:rsidRPr="002D09DE" w:rsidRDefault="002D09DE" w:rsidP="002D09D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Секретарь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Воляк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О.А.</w:t>
      </w:r>
    </w:p>
    <w:p w:rsidR="00027EB0" w:rsidRPr="002A09ED" w:rsidRDefault="00027EB0" w:rsidP="002A09E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9ED">
        <w:rPr>
          <w:rFonts w:ascii="Times New Roman" w:eastAsia="Calibri" w:hAnsi="Times New Roman" w:cs="Times New Roman"/>
          <w:sz w:val="28"/>
          <w:szCs w:val="28"/>
        </w:rPr>
        <w:t>Присутствовали:</w:t>
      </w:r>
    </w:p>
    <w:p w:rsidR="00027EB0" w:rsidRPr="002A09ED" w:rsidRDefault="00F7340E" w:rsidP="002A09E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9ED">
        <w:rPr>
          <w:rFonts w:ascii="Times New Roman" w:eastAsia="Calibri" w:hAnsi="Times New Roman" w:cs="Times New Roman"/>
          <w:sz w:val="28"/>
          <w:szCs w:val="28"/>
        </w:rPr>
        <w:t>ч</w:t>
      </w:r>
      <w:r w:rsidR="00027EB0" w:rsidRPr="002A09ED">
        <w:rPr>
          <w:rFonts w:ascii="Times New Roman" w:eastAsia="Calibri" w:hAnsi="Times New Roman" w:cs="Times New Roman"/>
          <w:sz w:val="28"/>
          <w:szCs w:val="28"/>
        </w:rPr>
        <w:t xml:space="preserve">лены правления: </w:t>
      </w:r>
      <w:proofErr w:type="spellStart"/>
      <w:r w:rsidR="00027EB0" w:rsidRPr="002A09ED">
        <w:rPr>
          <w:rFonts w:ascii="Times New Roman" w:eastAsia="Calibri" w:hAnsi="Times New Roman" w:cs="Times New Roman"/>
          <w:sz w:val="28"/>
          <w:szCs w:val="28"/>
        </w:rPr>
        <w:t>Ш</w:t>
      </w:r>
      <w:r w:rsidR="0014176D" w:rsidRPr="002A09ED">
        <w:rPr>
          <w:rFonts w:ascii="Times New Roman" w:eastAsia="Calibri" w:hAnsi="Times New Roman" w:cs="Times New Roman"/>
          <w:sz w:val="28"/>
          <w:szCs w:val="28"/>
        </w:rPr>
        <w:t>танюк</w:t>
      </w:r>
      <w:proofErr w:type="spellEnd"/>
      <w:r w:rsidR="0014176D" w:rsidRPr="002A09ED">
        <w:rPr>
          <w:rFonts w:ascii="Times New Roman" w:eastAsia="Calibri" w:hAnsi="Times New Roman" w:cs="Times New Roman"/>
          <w:sz w:val="28"/>
          <w:szCs w:val="28"/>
        </w:rPr>
        <w:t xml:space="preserve"> Н.А., Тарасик В.А., </w:t>
      </w:r>
      <w:proofErr w:type="spellStart"/>
      <w:r w:rsidR="0014176D" w:rsidRPr="002A09ED">
        <w:rPr>
          <w:rFonts w:ascii="Times New Roman" w:eastAsia="Calibri" w:hAnsi="Times New Roman" w:cs="Times New Roman"/>
          <w:sz w:val="28"/>
          <w:szCs w:val="28"/>
        </w:rPr>
        <w:t>Шалимо</w:t>
      </w:r>
      <w:proofErr w:type="spellEnd"/>
      <w:r w:rsidR="00027EB0" w:rsidRPr="002A09ED">
        <w:rPr>
          <w:rFonts w:ascii="Times New Roman" w:eastAsia="Calibri" w:hAnsi="Times New Roman" w:cs="Times New Roman"/>
          <w:sz w:val="28"/>
          <w:szCs w:val="28"/>
        </w:rPr>
        <w:t xml:space="preserve"> Д.В., Скоп Г.С., Живица Б.И.</w:t>
      </w:r>
    </w:p>
    <w:p w:rsidR="00027EB0" w:rsidRPr="002A09ED" w:rsidRDefault="00CD567B" w:rsidP="002A09E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приглашённые</w:t>
      </w:r>
      <w:r w:rsidR="00027EB0" w:rsidRPr="002A09ED">
        <w:rPr>
          <w:rFonts w:ascii="Times New Roman" w:eastAsia="Calibri" w:hAnsi="Times New Roman" w:cs="Times New Roman"/>
          <w:sz w:val="28"/>
          <w:szCs w:val="28"/>
        </w:rPr>
        <w:t>: ответственный за электрохозяйство</w:t>
      </w:r>
      <w:r w:rsidR="006465A2">
        <w:rPr>
          <w:rFonts w:ascii="Times New Roman" w:eastAsia="Calibri" w:hAnsi="Times New Roman" w:cs="Times New Roman"/>
          <w:sz w:val="28"/>
          <w:szCs w:val="28"/>
        </w:rPr>
        <w:t xml:space="preserve"> в СТ «Экран»</w:t>
      </w:r>
      <w:r w:rsidR="00027EB0" w:rsidRPr="002A0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27EB0" w:rsidRPr="002A09ED">
        <w:rPr>
          <w:rFonts w:ascii="Times New Roman" w:eastAsia="Calibri" w:hAnsi="Times New Roman" w:cs="Times New Roman"/>
          <w:sz w:val="28"/>
          <w:szCs w:val="28"/>
        </w:rPr>
        <w:t>Сильванович</w:t>
      </w:r>
      <w:proofErr w:type="spellEnd"/>
      <w:r w:rsidR="00027EB0" w:rsidRPr="002A09ED">
        <w:rPr>
          <w:rFonts w:ascii="Times New Roman" w:eastAsia="Calibri" w:hAnsi="Times New Roman" w:cs="Times New Roman"/>
          <w:sz w:val="28"/>
          <w:szCs w:val="28"/>
        </w:rPr>
        <w:t xml:space="preserve"> В.Н., электрик </w:t>
      </w:r>
      <w:r w:rsidR="006465A2"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r w:rsidR="00027EB0" w:rsidRPr="002A09ED">
        <w:rPr>
          <w:rFonts w:ascii="Times New Roman" w:eastAsia="Calibri" w:hAnsi="Times New Roman" w:cs="Times New Roman"/>
          <w:sz w:val="28"/>
          <w:szCs w:val="28"/>
        </w:rPr>
        <w:t xml:space="preserve">Антон К.В., член садового товарищества </w:t>
      </w:r>
      <w:r w:rsidR="004160CA" w:rsidRPr="004160CA">
        <w:rPr>
          <w:rFonts w:ascii="Times New Roman" w:eastAsia="Calibri" w:hAnsi="Times New Roman" w:cs="Times New Roman"/>
          <w:sz w:val="28"/>
          <w:szCs w:val="28"/>
        </w:rPr>
        <w:t xml:space="preserve">уч.№45-46 </w:t>
      </w:r>
      <w:r w:rsidR="00027EB0" w:rsidRPr="002A09ED">
        <w:rPr>
          <w:rFonts w:ascii="Times New Roman" w:eastAsia="Calibri" w:hAnsi="Times New Roman" w:cs="Times New Roman"/>
          <w:sz w:val="28"/>
          <w:szCs w:val="28"/>
        </w:rPr>
        <w:t>Полякова Г.В.</w:t>
      </w:r>
    </w:p>
    <w:p w:rsidR="00F7340E" w:rsidRPr="002A09ED" w:rsidRDefault="00F7340E" w:rsidP="002A09E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9ED"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DF68D2" w:rsidRPr="002A09ED" w:rsidRDefault="00F7340E" w:rsidP="002A09ED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9ED">
        <w:rPr>
          <w:rFonts w:ascii="Times New Roman" w:eastAsia="Calibri" w:hAnsi="Times New Roman" w:cs="Times New Roman"/>
          <w:sz w:val="28"/>
          <w:szCs w:val="28"/>
        </w:rPr>
        <w:t>Отключение</w:t>
      </w:r>
      <w:r w:rsidR="0014176D" w:rsidRPr="002A0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6CF3" w:rsidRPr="002A09ED">
        <w:rPr>
          <w:rFonts w:ascii="Times New Roman" w:eastAsia="Calibri" w:hAnsi="Times New Roman" w:cs="Times New Roman"/>
          <w:sz w:val="28"/>
          <w:szCs w:val="28"/>
        </w:rPr>
        <w:t>(прекращение)</w:t>
      </w:r>
      <w:r w:rsidRPr="002A0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106C" w:rsidRPr="002A09ED">
        <w:rPr>
          <w:rFonts w:ascii="Times New Roman" w:eastAsia="Calibri" w:hAnsi="Times New Roman" w:cs="Times New Roman"/>
          <w:sz w:val="28"/>
          <w:szCs w:val="28"/>
        </w:rPr>
        <w:t xml:space="preserve">подачи </w:t>
      </w:r>
      <w:r w:rsidRPr="002A09ED">
        <w:rPr>
          <w:rFonts w:ascii="Times New Roman" w:eastAsia="Calibri" w:hAnsi="Times New Roman" w:cs="Times New Roman"/>
          <w:sz w:val="28"/>
          <w:szCs w:val="28"/>
        </w:rPr>
        <w:t xml:space="preserve">электроэнергии тем собственникам, которые не вынесли приборы учета электроэнергии за пределы садовых </w:t>
      </w:r>
      <w:r w:rsidR="008F2DF7" w:rsidRPr="002A09ED">
        <w:rPr>
          <w:rFonts w:ascii="Times New Roman" w:eastAsia="Calibri" w:hAnsi="Times New Roman" w:cs="Times New Roman"/>
          <w:sz w:val="28"/>
          <w:szCs w:val="28"/>
        </w:rPr>
        <w:t>до</w:t>
      </w:r>
      <w:r w:rsidR="008F2DF7">
        <w:rPr>
          <w:rFonts w:ascii="Times New Roman" w:eastAsia="Calibri" w:hAnsi="Times New Roman" w:cs="Times New Roman"/>
          <w:sz w:val="28"/>
          <w:szCs w:val="28"/>
        </w:rPr>
        <w:t>миков до</w:t>
      </w:r>
      <w:r w:rsidR="00896284">
        <w:rPr>
          <w:rFonts w:ascii="Times New Roman" w:eastAsia="Calibri" w:hAnsi="Times New Roman" w:cs="Times New Roman"/>
          <w:sz w:val="28"/>
          <w:szCs w:val="28"/>
        </w:rPr>
        <w:t xml:space="preserve"> 31 марта 2019 г.</w:t>
      </w:r>
      <w:r w:rsidR="00DF68D2" w:rsidRPr="002A09ED">
        <w:rPr>
          <w:rFonts w:ascii="Times New Roman" w:eastAsia="Calibri" w:hAnsi="Times New Roman" w:cs="Times New Roman"/>
          <w:sz w:val="28"/>
          <w:szCs w:val="28"/>
        </w:rPr>
        <w:t xml:space="preserve"> Утверждение сроков отключения.</w:t>
      </w:r>
    </w:p>
    <w:p w:rsidR="00F7340E" w:rsidRPr="002A09ED" w:rsidRDefault="00F7340E" w:rsidP="002A09ED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9ED">
        <w:rPr>
          <w:rFonts w:ascii="Times New Roman" w:eastAsia="Calibri" w:hAnsi="Times New Roman" w:cs="Times New Roman"/>
          <w:sz w:val="28"/>
          <w:szCs w:val="28"/>
        </w:rPr>
        <w:t>Создание комиссии по отключению.</w:t>
      </w:r>
    </w:p>
    <w:p w:rsidR="00906CF3" w:rsidRPr="002A09ED" w:rsidRDefault="00963D9B" w:rsidP="002A09ED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9ED">
        <w:rPr>
          <w:rFonts w:ascii="Times New Roman" w:eastAsia="Calibri" w:hAnsi="Times New Roman" w:cs="Times New Roman"/>
          <w:sz w:val="28"/>
          <w:szCs w:val="28"/>
        </w:rPr>
        <w:t xml:space="preserve">Заключение договора со специалистом на осуществление </w:t>
      </w:r>
      <w:r w:rsidR="004B3C20" w:rsidRPr="002A09ED">
        <w:rPr>
          <w:rFonts w:ascii="Times New Roman" w:eastAsia="Calibri" w:hAnsi="Times New Roman" w:cs="Times New Roman"/>
          <w:sz w:val="28"/>
          <w:szCs w:val="28"/>
        </w:rPr>
        <w:t xml:space="preserve">данных </w:t>
      </w:r>
      <w:r w:rsidRPr="002A09ED">
        <w:rPr>
          <w:rFonts w:ascii="Times New Roman" w:eastAsia="Calibri" w:hAnsi="Times New Roman" w:cs="Times New Roman"/>
          <w:sz w:val="28"/>
          <w:szCs w:val="28"/>
        </w:rPr>
        <w:t>работ</w:t>
      </w:r>
      <w:r w:rsidR="004B3C20" w:rsidRPr="002A09ED">
        <w:rPr>
          <w:rFonts w:ascii="Times New Roman" w:eastAsia="Calibri" w:hAnsi="Times New Roman" w:cs="Times New Roman"/>
          <w:sz w:val="28"/>
          <w:szCs w:val="28"/>
        </w:rPr>
        <w:t>.</w:t>
      </w:r>
      <w:r w:rsidR="00704225" w:rsidRPr="002A09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05DF" w:rsidRPr="002A09ED" w:rsidRDefault="006005DF" w:rsidP="002A09ED">
      <w:pPr>
        <w:pStyle w:val="a3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5DF" w:rsidRPr="002A09ED" w:rsidRDefault="006005DF" w:rsidP="002A09ED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09ED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2A09ED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Отключение (прекращение) подачи электроэнергии тем собственникам, которые не вынесли приборы учета электроэнергии за пределы садовых домиков </w:t>
      </w:r>
      <w:r w:rsidR="00896284">
        <w:rPr>
          <w:rFonts w:ascii="Times New Roman" w:eastAsia="Calibri" w:hAnsi="Times New Roman" w:cs="Times New Roman"/>
          <w:b/>
          <w:sz w:val="28"/>
          <w:szCs w:val="28"/>
        </w:rPr>
        <w:t>до 31 марта 2019 г.</w:t>
      </w:r>
      <w:r w:rsidRPr="002A09ED">
        <w:rPr>
          <w:rFonts w:ascii="Times New Roman" w:eastAsia="Calibri" w:hAnsi="Times New Roman" w:cs="Times New Roman"/>
          <w:b/>
          <w:sz w:val="28"/>
          <w:szCs w:val="28"/>
        </w:rPr>
        <w:t xml:space="preserve"> Утверждение сроков отключения.</w:t>
      </w:r>
    </w:p>
    <w:p w:rsidR="00F7340E" w:rsidRPr="002A09ED" w:rsidRDefault="00906CF3" w:rsidP="002A09ED">
      <w:pPr>
        <w:pStyle w:val="a3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9E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06CF3" w:rsidRDefault="00906CF3" w:rsidP="002A09ED">
      <w:pPr>
        <w:pStyle w:val="a3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9ED">
        <w:rPr>
          <w:rFonts w:ascii="Times New Roman" w:eastAsia="Calibri" w:hAnsi="Times New Roman" w:cs="Times New Roman"/>
          <w:sz w:val="28"/>
          <w:szCs w:val="28"/>
        </w:rPr>
        <w:t>СЛУШАЛИ:</w:t>
      </w:r>
    </w:p>
    <w:p w:rsidR="00D4274D" w:rsidRDefault="00317838" w:rsidP="005D37A0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A09ED">
        <w:rPr>
          <w:rFonts w:ascii="Times New Roman" w:eastAsia="Calibri" w:hAnsi="Times New Roman" w:cs="Times New Roman"/>
          <w:sz w:val="28"/>
          <w:szCs w:val="28"/>
        </w:rPr>
        <w:t>Штанюк</w:t>
      </w:r>
      <w:proofErr w:type="spellEnd"/>
      <w:r w:rsidRPr="002A09ED">
        <w:rPr>
          <w:rFonts w:ascii="Times New Roman" w:eastAsia="Calibri" w:hAnsi="Times New Roman" w:cs="Times New Roman"/>
          <w:sz w:val="28"/>
          <w:szCs w:val="28"/>
        </w:rPr>
        <w:t xml:space="preserve"> Н.А., которая </w:t>
      </w:r>
      <w:r w:rsidR="004B3C20" w:rsidRPr="002A09ED">
        <w:rPr>
          <w:rFonts w:ascii="Times New Roman" w:eastAsia="Calibri" w:hAnsi="Times New Roman" w:cs="Times New Roman"/>
          <w:sz w:val="28"/>
          <w:szCs w:val="28"/>
        </w:rPr>
        <w:t>напомнила,</w:t>
      </w:r>
      <w:r w:rsidRPr="002A0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3C20" w:rsidRPr="002A09ED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="002B1D7B">
        <w:rPr>
          <w:rFonts w:ascii="Times New Roman" w:eastAsia="Calibri" w:hAnsi="Times New Roman" w:cs="Times New Roman"/>
          <w:sz w:val="28"/>
          <w:szCs w:val="28"/>
        </w:rPr>
        <w:t xml:space="preserve">окончательное </w:t>
      </w:r>
      <w:r w:rsidRPr="002A09ED">
        <w:rPr>
          <w:rFonts w:ascii="Times New Roman" w:eastAsia="Calibri" w:hAnsi="Times New Roman" w:cs="Times New Roman"/>
          <w:sz w:val="28"/>
          <w:szCs w:val="28"/>
        </w:rPr>
        <w:t>решение о выносе приборов учета электроэнергии за пределы садовых участков было принято</w:t>
      </w:r>
      <w:r w:rsidR="004B3C20" w:rsidRPr="002A0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09E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4B3C20" w:rsidRPr="002A09ED">
        <w:rPr>
          <w:rFonts w:ascii="Times New Roman" w:eastAsia="Calibri" w:hAnsi="Times New Roman" w:cs="Times New Roman"/>
          <w:sz w:val="28"/>
          <w:szCs w:val="28"/>
        </w:rPr>
        <w:t xml:space="preserve">общем </w:t>
      </w:r>
      <w:r w:rsidRPr="002A09ED">
        <w:rPr>
          <w:rFonts w:ascii="Times New Roman" w:eastAsia="Calibri" w:hAnsi="Times New Roman" w:cs="Times New Roman"/>
          <w:sz w:val="28"/>
          <w:szCs w:val="28"/>
        </w:rPr>
        <w:t>собрании членов товарищества</w:t>
      </w:r>
      <w:r w:rsidR="0014176D" w:rsidRPr="002A09ED">
        <w:rPr>
          <w:rFonts w:ascii="Times New Roman" w:eastAsia="Calibri" w:hAnsi="Times New Roman" w:cs="Times New Roman"/>
          <w:sz w:val="28"/>
          <w:szCs w:val="28"/>
        </w:rPr>
        <w:t xml:space="preserve"> СТ «Экран»</w:t>
      </w:r>
      <w:r w:rsidR="004B3C20" w:rsidRPr="002A09ED">
        <w:rPr>
          <w:rFonts w:ascii="Times New Roman" w:eastAsia="Calibri" w:hAnsi="Times New Roman" w:cs="Times New Roman"/>
          <w:sz w:val="28"/>
          <w:szCs w:val="28"/>
        </w:rPr>
        <w:t xml:space="preserve"> еще 14 июля 2018 г.</w:t>
      </w:r>
      <w:r w:rsidR="002B1D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6C54" w:rsidRPr="00C57ED2">
        <w:rPr>
          <w:rFonts w:ascii="Times New Roman" w:eastAsia="Calibri" w:hAnsi="Times New Roman" w:cs="Times New Roman"/>
          <w:sz w:val="28"/>
          <w:szCs w:val="28"/>
        </w:rPr>
        <w:t>(</w:t>
      </w:r>
      <w:r w:rsidR="00136C54" w:rsidRPr="00C57ED2">
        <w:rPr>
          <w:rFonts w:ascii="Times New Roman" w:hAnsi="Times New Roman" w:cs="Times New Roman"/>
          <w:sz w:val="28"/>
          <w:szCs w:val="28"/>
        </w:rPr>
        <w:t>протокол</w:t>
      </w:r>
      <w:r w:rsidR="002B1D7B" w:rsidRPr="00C57ED2">
        <w:rPr>
          <w:rFonts w:ascii="Times New Roman" w:eastAsia="Calibri" w:hAnsi="Times New Roman" w:cs="Times New Roman"/>
          <w:sz w:val="28"/>
          <w:szCs w:val="28"/>
        </w:rPr>
        <w:t xml:space="preserve"> № 02)</w:t>
      </w:r>
      <w:r w:rsidR="00522320" w:rsidRPr="002A09ED">
        <w:rPr>
          <w:rFonts w:ascii="Times New Roman" w:eastAsia="Calibri" w:hAnsi="Times New Roman" w:cs="Times New Roman"/>
          <w:sz w:val="28"/>
          <w:szCs w:val="28"/>
        </w:rPr>
        <w:t xml:space="preserve"> со сроком исполнения до 30 сентября 2018 г.</w:t>
      </w:r>
      <w:r w:rsidR="0069106C" w:rsidRPr="002A0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5AB6" w:rsidRPr="00896264" w:rsidRDefault="00522320" w:rsidP="005D37A0">
      <w:pPr>
        <w:spacing w:before="1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9ED">
        <w:rPr>
          <w:rFonts w:ascii="Times New Roman" w:eastAsia="Calibri" w:hAnsi="Times New Roman" w:cs="Times New Roman"/>
          <w:sz w:val="28"/>
          <w:szCs w:val="28"/>
        </w:rPr>
        <w:lastRenderedPageBreak/>
        <w:t>С тех пор прошло 8 с лишним месяцев.</w:t>
      </w:r>
      <w:r w:rsidR="0069106C" w:rsidRPr="002A0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274D" w:rsidRPr="002A09ED">
        <w:rPr>
          <w:rFonts w:ascii="Times New Roman" w:eastAsia="Calibri" w:hAnsi="Times New Roman" w:cs="Times New Roman"/>
          <w:sz w:val="28"/>
          <w:szCs w:val="28"/>
        </w:rPr>
        <w:t>Понимая, что вынос приборов учета за пределы участков является эффективной мерой по предотвращению хищения электроэнергии</w:t>
      </w:r>
      <w:r w:rsidR="00896284">
        <w:rPr>
          <w:rFonts w:ascii="Times New Roman" w:eastAsia="Calibri" w:hAnsi="Times New Roman" w:cs="Times New Roman"/>
          <w:sz w:val="28"/>
          <w:szCs w:val="28"/>
        </w:rPr>
        <w:t xml:space="preserve"> и не</w:t>
      </w:r>
      <w:r w:rsidR="00136C54">
        <w:rPr>
          <w:rFonts w:ascii="Times New Roman" w:eastAsia="Calibri" w:hAnsi="Times New Roman" w:cs="Times New Roman"/>
          <w:sz w:val="28"/>
          <w:szCs w:val="28"/>
        </w:rPr>
        <w:t>законному потреблению</w:t>
      </w:r>
      <w:r w:rsidR="00D4274D" w:rsidRPr="002A09ED">
        <w:rPr>
          <w:rFonts w:ascii="Times New Roman" w:eastAsia="Calibri" w:hAnsi="Times New Roman" w:cs="Times New Roman"/>
          <w:sz w:val="28"/>
          <w:szCs w:val="28"/>
        </w:rPr>
        <w:t>, б</w:t>
      </w:r>
      <w:r w:rsidR="0069106C" w:rsidRPr="002A09ED">
        <w:rPr>
          <w:rFonts w:ascii="Times New Roman" w:eastAsia="Calibri" w:hAnsi="Times New Roman" w:cs="Times New Roman"/>
          <w:sz w:val="28"/>
          <w:szCs w:val="28"/>
        </w:rPr>
        <w:t xml:space="preserve">ольшинство </w:t>
      </w:r>
      <w:r w:rsidR="00683A6D" w:rsidRPr="002A09ED">
        <w:rPr>
          <w:rFonts w:ascii="Times New Roman" w:eastAsia="Calibri" w:hAnsi="Times New Roman" w:cs="Times New Roman"/>
          <w:sz w:val="28"/>
          <w:szCs w:val="28"/>
        </w:rPr>
        <w:t>владельцев</w:t>
      </w:r>
      <w:r w:rsidR="00D4274D" w:rsidRPr="002A0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6F3B" w:rsidRPr="002A09ED">
        <w:rPr>
          <w:rFonts w:ascii="Times New Roman" w:eastAsia="Calibri" w:hAnsi="Times New Roman" w:cs="Times New Roman"/>
          <w:sz w:val="28"/>
          <w:szCs w:val="28"/>
        </w:rPr>
        <w:t>решили</w:t>
      </w:r>
      <w:r w:rsidR="0014176D" w:rsidRPr="002A09ED">
        <w:rPr>
          <w:rFonts w:ascii="Times New Roman" w:eastAsia="Calibri" w:hAnsi="Times New Roman" w:cs="Times New Roman"/>
          <w:sz w:val="28"/>
          <w:szCs w:val="28"/>
        </w:rPr>
        <w:t xml:space="preserve"> этот</w:t>
      </w:r>
      <w:r w:rsidR="00A16F3B" w:rsidRPr="002A09ED">
        <w:rPr>
          <w:rFonts w:ascii="Times New Roman" w:eastAsia="Calibri" w:hAnsi="Times New Roman" w:cs="Times New Roman"/>
          <w:sz w:val="28"/>
          <w:szCs w:val="28"/>
        </w:rPr>
        <w:t xml:space="preserve"> вопрос</w:t>
      </w:r>
      <w:r w:rsidR="00136C54">
        <w:rPr>
          <w:rFonts w:ascii="Times New Roman" w:eastAsia="Calibri" w:hAnsi="Times New Roman" w:cs="Times New Roman"/>
          <w:sz w:val="28"/>
          <w:szCs w:val="28"/>
        </w:rPr>
        <w:t xml:space="preserve"> и произвели вынос приборов учета </w:t>
      </w:r>
      <w:proofErr w:type="spellStart"/>
      <w:r w:rsidR="00136C54">
        <w:rPr>
          <w:rFonts w:ascii="Times New Roman" w:eastAsia="Calibri" w:hAnsi="Times New Roman" w:cs="Times New Roman"/>
          <w:sz w:val="28"/>
          <w:szCs w:val="28"/>
        </w:rPr>
        <w:t>эл.эн</w:t>
      </w:r>
      <w:proofErr w:type="spellEnd"/>
      <w:r w:rsidR="00896284">
        <w:rPr>
          <w:rFonts w:ascii="Times New Roman" w:eastAsia="Calibri" w:hAnsi="Times New Roman" w:cs="Times New Roman"/>
          <w:sz w:val="28"/>
          <w:szCs w:val="28"/>
        </w:rPr>
        <w:t xml:space="preserve">. за пределы своих </w:t>
      </w:r>
      <w:r w:rsidR="00896284" w:rsidRPr="00896264">
        <w:rPr>
          <w:rFonts w:ascii="Times New Roman" w:eastAsia="Calibri" w:hAnsi="Times New Roman" w:cs="Times New Roman"/>
          <w:sz w:val="28"/>
          <w:szCs w:val="28"/>
        </w:rPr>
        <w:t>участков. Это</w:t>
      </w:r>
      <w:r w:rsidR="00136C54" w:rsidRPr="00896264">
        <w:rPr>
          <w:rFonts w:ascii="Times New Roman" w:eastAsia="Calibri" w:hAnsi="Times New Roman" w:cs="Times New Roman"/>
          <w:sz w:val="28"/>
          <w:szCs w:val="28"/>
        </w:rPr>
        <w:t xml:space="preserve"> позволило значительно увеличь сумму возмещения за потребленную </w:t>
      </w:r>
      <w:proofErr w:type="spellStart"/>
      <w:r w:rsidR="00136C54" w:rsidRPr="00896264">
        <w:rPr>
          <w:rFonts w:ascii="Times New Roman" w:eastAsia="Calibri" w:hAnsi="Times New Roman" w:cs="Times New Roman"/>
          <w:sz w:val="28"/>
          <w:szCs w:val="28"/>
        </w:rPr>
        <w:t>эл.эн</w:t>
      </w:r>
      <w:proofErr w:type="spellEnd"/>
      <w:r w:rsidR="00136C54" w:rsidRPr="00896264">
        <w:rPr>
          <w:rFonts w:ascii="Times New Roman" w:eastAsia="Calibri" w:hAnsi="Times New Roman" w:cs="Times New Roman"/>
          <w:sz w:val="28"/>
          <w:szCs w:val="28"/>
        </w:rPr>
        <w:t>. садоводами в СТ</w:t>
      </w:r>
      <w:r w:rsidR="00D4274D" w:rsidRPr="00896264">
        <w:rPr>
          <w:rFonts w:ascii="Times New Roman" w:eastAsia="Calibri" w:hAnsi="Times New Roman" w:cs="Times New Roman"/>
          <w:sz w:val="28"/>
          <w:szCs w:val="28"/>
        </w:rPr>
        <w:t>.</w:t>
      </w:r>
      <w:r w:rsidR="00896284" w:rsidRPr="00896264">
        <w:rPr>
          <w:rFonts w:ascii="Times New Roman" w:eastAsia="Calibri" w:hAnsi="Times New Roman" w:cs="Times New Roman"/>
          <w:sz w:val="28"/>
          <w:szCs w:val="28"/>
        </w:rPr>
        <w:t xml:space="preserve"> Так,</w:t>
      </w:r>
      <w:r w:rsidR="008F2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6284" w:rsidRPr="00896264">
        <w:rPr>
          <w:rFonts w:ascii="Times New Roman" w:eastAsia="Calibri" w:hAnsi="Times New Roman" w:cs="Times New Roman"/>
          <w:sz w:val="28"/>
          <w:szCs w:val="28"/>
        </w:rPr>
        <w:t>если</w:t>
      </w:r>
      <w:r w:rsidR="000D5AB6" w:rsidRPr="008962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6284" w:rsidRPr="008962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5AB6" w:rsidRPr="00896264">
        <w:rPr>
          <w:rFonts w:ascii="Times New Roman" w:eastAsia="Calibri" w:hAnsi="Times New Roman" w:cs="Times New Roman"/>
          <w:sz w:val="28"/>
          <w:szCs w:val="28"/>
        </w:rPr>
        <w:t xml:space="preserve"> задолженность за 2016 год составляла</w:t>
      </w:r>
      <w:r w:rsidR="008F2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5AB6" w:rsidRPr="008962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96284" w:rsidRPr="00896264">
        <w:rPr>
          <w:rFonts w:ascii="Times New Roman" w:eastAsia="Calibri" w:hAnsi="Times New Roman" w:cs="Times New Roman"/>
          <w:sz w:val="28"/>
          <w:szCs w:val="28"/>
        </w:rPr>
        <w:t>9 349,85 р</w:t>
      </w:r>
      <w:r w:rsidR="008F2DF7">
        <w:rPr>
          <w:rFonts w:ascii="Times New Roman" w:eastAsia="Calibri" w:hAnsi="Times New Roman" w:cs="Times New Roman"/>
          <w:sz w:val="28"/>
          <w:szCs w:val="28"/>
        </w:rPr>
        <w:t>ублей</w:t>
      </w:r>
      <w:r w:rsidR="00CA2A7B" w:rsidRPr="00896264">
        <w:rPr>
          <w:rFonts w:ascii="Times New Roman" w:eastAsia="Calibri" w:hAnsi="Times New Roman" w:cs="Times New Roman"/>
          <w:sz w:val="28"/>
          <w:szCs w:val="28"/>
        </w:rPr>
        <w:t xml:space="preserve"> (70</w:t>
      </w:r>
      <w:r w:rsidR="008F2DF7">
        <w:rPr>
          <w:rFonts w:ascii="Times New Roman" w:eastAsia="Calibri" w:hAnsi="Times New Roman" w:cs="Times New Roman"/>
          <w:sz w:val="28"/>
          <w:szCs w:val="28"/>
        </w:rPr>
        <w:t> 000 кВ</w:t>
      </w:r>
      <w:r w:rsidR="00CA2A7B" w:rsidRPr="00896264">
        <w:rPr>
          <w:rFonts w:ascii="Times New Roman" w:eastAsia="Calibri" w:hAnsi="Times New Roman" w:cs="Times New Roman"/>
          <w:sz w:val="28"/>
          <w:szCs w:val="28"/>
        </w:rPr>
        <w:t>т/ч)</w:t>
      </w:r>
      <w:r w:rsidR="000D5AB6" w:rsidRPr="00896264">
        <w:rPr>
          <w:rFonts w:ascii="Times New Roman" w:eastAsia="Calibri" w:hAnsi="Times New Roman" w:cs="Times New Roman"/>
          <w:sz w:val="28"/>
          <w:szCs w:val="28"/>
        </w:rPr>
        <w:t>, за 2017 года -</w:t>
      </w:r>
      <w:r w:rsidR="008F2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2A7B" w:rsidRPr="00896264">
        <w:rPr>
          <w:rFonts w:ascii="Times New Roman" w:eastAsia="Calibri" w:hAnsi="Times New Roman" w:cs="Times New Roman"/>
          <w:sz w:val="28"/>
          <w:szCs w:val="28"/>
        </w:rPr>
        <w:t>3</w:t>
      </w:r>
      <w:r w:rsidR="008F2DF7">
        <w:rPr>
          <w:rFonts w:ascii="Times New Roman" w:eastAsia="Calibri" w:hAnsi="Times New Roman" w:cs="Times New Roman"/>
          <w:sz w:val="28"/>
          <w:szCs w:val="28"/>
        </w:rPr>
        <w:t> </w:t>
      </w:r>
      <w:r w:rsidR="00CA2A7B" w:rsidRPr="00896264">
        <w:rPr>
          <w:rFonts w:ascii="Times New Roman" w:eastAsia="Calibri" w:hAnsi="Times New Roman" w:cs="Times New Roman"/>
          <w:sz w:val="28"/>
          <w:szCs w:val="28"/>
        </w:rPr>
        <w:t>991</w:t>
      </w:r>
      <w:r w:rsidR="008F2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2A7B" w:rsidRPr="00896264">
        <w:rPr>
          <w:rFonts w:ascii="Times New Roman" w:eastAsia="Calibri" w:hAnsi="Times New Roman" w:cs="Times New Roman"/>
          <w:sz w:val="28"/>
          <w:szCs w:val="28"/>
        </w:rPr>
        <w:t>р</w:t>
      </w:r>
      <w:r w:rsidR="008F2DF7">
        <w:rPr>
          <w:rFonts w:ascii="Times New Roman" w:eastAsia="Calibri" w:hAnsi="Times New Roman" w:cs="Times New Roman"/>
          <w:sz w:val="28"/>
          <w:szCs w:val="28"/>
        </w:rPr>
        <w:t xml:space="preserve">ублей </w:t>
      </w:r>
      <w:r w:rsidR="00CA2A7B" w:rsidRPr="00896264">
        <w:rPr>
          <w:rFonts w:ascii="Times New Roman" w:eastAsia="Calibri" w:hAnsi="Times New Roman" w:cs="Times New Roman"/>
          <w:sz w:val="28"/>
          <w:szCs w:val="28"/>
        </w:rPr>
        <w:t>(30</w:t>
      </w:r>
      <w:r w:rsidR="008F2DF7">
        <w:rPr>
          <w:rFonts w:ascii="Times New Roman" w:eastAsia="Calibri" w:hAnsi="Times New Roman" w:cs="Times New Roman"/>
          <w:sz w:val="28"/>
          <w:szCs w:val="28"/>
        </w:rPr>
        <w:t> </w:t>
      </w:r>
      <w:r w:rsidR="00CA2A7B" w:rsidRPr="00896264">
        <w:rPr>
          <w:rFonts w:ascii="Times New Roman" w:eastAsia="Calibri" w:hAnsi="Times New Roman" w:cs="Times New Roman"/>
          <w:sz w:val="28"/>
          <w:szCs w:val="28"/>
        </w:rPr>
        <w:t>700</w:t>
      </w:r>
      <w:r w:rsidR="008F2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2A7B" w:rsidRPr="00896264">
        <w:rPr>
          <w:rFonts w:ascii="Times New Roman" w:eastAsia="Calibri" w:hAnsi="Times New Roman" w:cs="Times New Roman"/>
          <w:sz w:val="28"/>
          <w:szCs w:val="28"/>
        </w:rPr>
        <w:t>к</w:t>
      </w:r>
      <w:r w:rsidR="008F2DF7">
        <w:rPr>
          <w:rFonts w:ascii="Times New Roman" w:eastAsia="Calibri" w:hAnsi="Times New Roman" w:cs="Times New Roman"/>
          <w:sz w:val="28"/>
          <w:szCs w:val="28"/>
        </w:rPr>
        <w:t>В</w:t>
      </w:r>
      <w:r w:rsidR="00CA2A7B" w:rsidRPr="00896264">
        <w:rPr>
          <w:rFonts w:ascii="Times New Roman" w:eastAsia="Calibri" w:hAnsi="Times New Roman" w:cs="Times New Roman"/>
          <w:sz w:val="28"/>
          <w:szCs w:val="28"/>
        </w:rPr>
        <w:t>т/ч</w:t>
      </w:r>
      <w:r w:rsidR="008F2DF7" w:rsidRPr="00896264">
        <w:rPr>
          <w:rFonts w:ascii="Times New Roman" w:eastAsia="Calibri" w:hAnsi="Times New Roman" w:cs="Times New Roman"/>
          <w:sz w:val="28"/>
          <w:szCs w:val="28"/>
        </w:rPr>
        <w:t>),</w:t>
      </w:r>
      <w:r w:rsidR="00896284" w:rsidRPr="00896264">
        <w:rPr>
          <w:rFonts w:ascii="Times New Roman" w:eastAsia="Calibri" w:hAnsi="Times New Roman" w:cs="Times New Roman"/>
          <w:sz w:val="28"/>
          <w:szCs w:val="28"/>
        </w:rPr>
        <w:t xml:space="preserve"> то </w:t>
      </w:r>
      <w:r w:rsidR="008F2DF7" w:rsidRPr="00896264">
        <w:rPr>
          <w:rFonts w:ascii="Times New Roman" w:eastAsia="Calibri" w:hAnsi="Times New Roman" w:cs="Times New Roman"/>
          <w:sz w:val="28"/>
          <w:szCs w:val="28"/>
        </w:rPr>
        <w:t>в 2018</w:t>
      </w:r>
      <w:r w:rsidR="00896284" w:rsidRPr="00896264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8F2DF7">
        <w:rPr>
          <w:rFonts w:ascii="Times New Roman" w:eastAsia="Calibri" w:hAnsi="Times New Roman" w:cs="Times New Roman"/>
          <w:sz w:val="28"/>
          <w:szCs w:val="28"/>
        </w:rPr>
        <w:t>о</w:t>
      </w:r>
      <w:r w:rsidR="00896284" w:rsidRPr="00896264">
        <w:rPr>
          <w:rFonts w:ascii="Times New Roman" w:eastAsia="Calibri" w:hAnsi="Times New Roman" w:cs="Times New Roman"/>
          <w:sz w:val="28"/>
          <w:szCs w:val="28"/>
        </w:rPr>
        <w:t xml:space="preserve">на снизилась до </w:t>
      </w:r>
      <w:r w:rsidR="008F2DF7">
        <w:rPr>
          <w:rFonts w:ascii="Times New Roman" w:eastAsia="Calibri" w:hAnsi="Times New Roman" w:cs="Times New Roman"/>
          <w:sz w:val="28"/>
          <w:szCs w:val="28"/>
        </w:rPr>
        <w:t>–</w:t>
      </w:r>
      <w:r w:rsidR="000D5AB6" w:rsidRPr="008962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2A7B" w:rsidRPr="00896264">
        <w:rPr>
          <w:rFonts w:ascii="Times New Roman" w:eastAsia="Calibri" w:hAnsi="Times New Roman" w:cs="Times New Roman"/>
          <w:sz w:val="28"/>
          <w:szCs w:val="28"/>
        </w:rPr>
        <w:t>2</w:t>
      </w:r>
      <w:r w:rsidR="008F2DF7">
        <w:rPr>
          <w:rFonts w:ascii="Times New Roman" w:eastAsia="Calibri" w:hAnsi="Times New Roman" w:cs="Times New Roman"/>
          <w:sz w:val="28"/>
          <w:szCs w:val="28"/>
        </w:rPr>
        <w:t> </w:t>
      </w:r>
      <w:r w:rsidR="00CA2A7B" w:rsidRPr="00896264">
        <w:rPr>
          <w:rFonts w:ascii="Times New Roman" w:eastAsia="Calibri" w:hAnsi="Times New Roman" w:cs="Times New Roman"/>
          <w:sz w:val="28"/>
          <w:szCs w:val="28"/>
        </w:rPr>
        <w:t>190</w:t>
      </w:r>
      <w:r w:rsidR="008F2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2A7B" w:rsidRPr="00896264">
        <w:rPr>
          <w:rFonts w:ascii="Times New Roman" w:eastAsia="Calibri" w:hAnsi="Times New Roman" w:cs="Times New Roman"/>
          <w:sz w:val="28"/>
          <w:szCs w:val="28"/>
        </w:rPr>
        <w:t>р</w:t>
      </w:r>
      <w:r w:rsidR="008F2DF7">
        <w:rPr>
          <w:rFonts w:ascii="Times New Roman" w:eastAsia="Calibri" w:hAnsi="Times New Roman" w:cs="Times New Roman"/>
          <w:sz w:val="28"/>
          <w:szCs w:val="28"/>
        </w:rPr>
        <w:t>ублей</w:t>
      </w:r>
      <w:r w:rsidR="00CA2A7B" w:rsidRPr="00896264">
        <w:rPr>
          <w:rFonts w:ascii="Times New Roman" w:eastAsia="Calibri" w:hAnsi="Times New Roman" w:cs="Times New Roman"/>
          <w:sz w:val="28"/>
          <w:szCs w:val="28"/>
        </w:rPr>
        <w:t xml:space="preserve"> (15</w:t>
      </w:r>
      <w:r w:rsidR="008F2DF7">
        <w:rPr>
          <w:rFonts w:ascii="Times New Roman" w:eastAsia="Calibri" w:hAnsi="Times New Roman" w:cs="Times New Roman"/>
          <w:sz w:val="28"/>
          <w:szCs w:val="28"/>
        </w:rPr>
        <w:t> </w:t>
      </w:r>
      <w:r w:rsidR="00CA2A7B" w:rsidRPr="00896264">
        <w:rPr>
          <w:rFonts w:ascii="Times New Roman" w:eastAsia="Calibri" w:hAnsi="Times New Roman" w:cs="Times New Roman"/>
          <w:sz w:val="28"/>
          <w:szCs w:val="28"/>
        </w:rPr>
        <w:t>284</w:t>
      </w:r>
      <w:r w:rsidR="008F2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2A7B" w:rsidRPr="00896264">
        <w:rPr>
          <w:rFonts w:ascii="Times New Roman" w:eastAsia="Calibri" w:hAnsi="Times New Roman" w:cs="Times New Roman"/>
          <w:sz w:val="28"/>
          <w:szCs w:val="28"/>
        </w:rPr>
        <w:t>к</w:t>
      </w:r>
      <w:r w:rsidR="008F2DF7">
        <w:rPr>
          <w:rFonts w:ascii="Times New Roman" w:eastAsia="Calibri" w:hAnsi="Times New Roman" w:cs="Times New Roman"/>
          <w:sz w:val="28"/>
          <w:szCs w:val="28"/>
        </w:rPr>
        <w:t>В</w:t>
      </w:r>
      <w:r w:rsidR="00CA2A7B" w:rsidRPr="00896264">
        <w:rPr>
          <w:rFonts w:ascii="Times New Roman" w:eastAsia="Calibri" w:hAnsi="Times New Roman" w:cs="Times New Roman"/>
          <w:sz w:val="28"/>
          <w:szCs w:val="28"/>
        </w:rPr>
        <w:t>т/ч)</w:t>
      </w:r>
      <w:r w:rsidR="000D5AB6" w:rsidRPr="008962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1F18" w:rsidRPr="00896264" w:rsidRDefault="00896284" w:rsidP="005D37A0">
      <w:pPr>
        <w:spacing w:before="1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264">
        <w:rPr>
          <w:rFonts w:ascii="Times New Roman" w:eastAsia="Calibri" w:hAnsi="Times New Roman" w:cs="Times New Roman"/>
          <w:sz w:val="28"/>
          <w:szCs w:val="28"/>
        </w:rPr>
        <w:t>Тем</w:t>
      </w:r>
      <w:r w:rsidR="002F1F18" w:rsidRPr="00896264">
        <w:rPr>
          <w:rFonts w:ascii="Times New Roman" w:eastAsia="Calibri" w:hAnsi="Times New Roman" w:cs="Times New Roman"/>
          <w:sz w:val="28"/>
          <w:szCs w:val="28"/>
        </w:rPr>
        <w:t xml:space="preserve"> собственни</w:t>
      </w:r>
      <w:r w:rsidRPr="00896264">
        <w:rPr>
          <w:rFonts w:ascii="Times New Roman" w:eastAsia="Calibri" w:hAnsi="Times New Roman" w:cs="Times New Roman"/>
          <w:sz w:val="28"/>
          <w:szCs w:val="28"/>
        </w:rPr>
        <w:t>кам, которые не вынесли при</w:t>
      </w:r>
      <w:r w:rsidR="004A64CD" w:rsidRPr="00896264">
        <w:rPr>
          <w:rFonts w:ascii="Times New Roman" w:eastAsia="Calibri" w:hAnsi="Times New Roman" w:cs="Times New Roman"/>
          <w:sz w:val="28"/>
          <w:szCs w:val="28"/>
        </w:rPr>
        <w:t xml:space="preserve">боры учета </w:t>
      </w:r>
      <w:proofErr w:type="spellStart"/>
      <w:r w:rsidR="004A64CD" w:rsidRPr="00896264">
        <w:rPr>
          <w:rFonts w:ascii="Times New Roman" w:eastAsia="Calibri" w:hAnsi="Times New Roman" w:cs="Times New Roman"/>
          <w:sz w:val="28"/>
          <w:szCs w:val="28"/>
        </w:rPr>
        <w:t>эл.эн</w:t>
      </w:r>
      <w:proofErr w:type="spellEnd"/>
      <w:r w:rsidR="004A64CD" w:rsidRPr="0089626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F1F18" w:rsidRPr="00896264">
        <w:rPr>
          <w:rFonts w:ascii="Times New Roman" w:eastAsia="Calibri" w:hAnsi="Times New Roman" w:cs="Times New Roman"/>
          <w:sz w:val="28"/>
          <w:szCs w:val="28"/>
        </w:rPr>
        <w:t>были направлены заказные письма (предписания) с решением общего собрания п</w:t>
      </w:r>
      <w:r w:rsidR="004A64CD" w:rsidRPr="00896264">
        <w:rPr>
          <w:rFonts w:ascii="Times New Roman" w:eastAsia="Calibri" w:hAnsi="Times New Roman" w:cs="Times New Roman"/>
          <w:sz w:val="28"/>
          <w:szCs w:val="28"/>
        </w:rPr>
        <w:t>о данному вопросу и уведомления</w:t>
      </w:r>
      <w:r w:rsidR="002F1F18" w:rsidRPr="00896264">
        <w:rPr>
          <w:rFonts w:ascii="Times New Roman" w:eastAsia="Calibri" w:hAnsi="Times New Roman" w:cs="Times New Roman"/>
          <w:sz w:val="28"/>
          <w:szCs w:val="28"/>
        </w:rPr>
        <w:t xml:space="preserve"> об отключении электрической энергии.</w:t>
      </w:r>
    </w:p>
    <w:p w:rsidR="00E827F1" w:rsidRDefault="00136C54" w:rsidP="005D37A0">
      <w:pPr>
        <w:spacing w:before="1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264">
        <w:rPr>
          <w:rFonts w:ascii="Times New Roman" w:eastAsia="Calibri" w:hAnsi="Times New Roman" w:cs="Times New Roman"/>
          <w:sz w:val="28"/>
          <w:szCs w:val="28"/>
        </w:rPr>
        <w:t>В</w:t>
      </w:r>
      <w:r w:rsidR="00870440" w:rsidRPr="00896264">
        <w:rPr>
          <w:rFonts w:ascii="Times New Roman" w:eastAsia="Calibri" w:hAnsi="Times New Roman" w:cs="Times New Roman"/>
          <w:sz w:val="28"/>
          <w:szCs w:val="28"/>
        </w:rPr>
        <w:t xml:space="preserve"> правление поступило 30 заявлений от собственников с просьбой дать </w:t>
      </w:r>
      <w:r w:rsidR="00870440" w:rsidRPr="002A09ED">
        <w:rPr>
          <w:rFonts w:ascii="Times New Roman" w:eastAsia="Calibri" w:hAnsi="Times New Roman" w:cs="Times New Roman"/>
          <w:sz w:val="28"/>
          <w:szCs w:val="28"/>
        </w:rPr>
        <w:t xml:space="preserve">отсрочку на вынос на незначительный период. И правление </w:t>
      </w:r>
      <w:r w:rsidR="00A16F3B" w:rsidRPr="002A09ED">
        <w:rPr>
          <w:rFonts w:ascii="Times New Roman" w:eastAsia="Calibri" w:hAnsi="Times New Roman" w:cs="Times New Roman"/>
          <w:sz w:val="28"/>
          <w:szCs w:val="28"/>
        </w:rPr>
        <w:t>пошло</w:t>
      </w:r>
      <w:r w:rsidR="00870440" w:rsidRPr="002A09ED">
        <w:rPr>
          <w:rFonts w:ascii="Times New Roman" w:eastAsia="Calibri" w:hAnsi="Times New Roman" w:cs="Times New Roman"/>
          <w:sz w:val="28"/>
          <w:szCs w:val="28"/>
        </w:rPr>
        <w:t xml:space="preserve"> им на встречу. </w:t>
      </w:r>
    </w:p>
    <w:p w:rsidR="00522320" w:rsidRDefault="009420AC" w:rsidP="005D37A0">
      <w:pPr>
        <w:spacing w:before="1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Однако 63</w:t>
      </w:r>
      <w:r w:rsidR="00D4274D" w:rsidRPr="002A0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27F1">
        <w:rPr>
          <w:rFonts w:ascii="Times New Roman" w:eastAsia="Calibri" w:hAnsi="Times New Roman" w:cs="Times New Roman"/>
          <w:sz w:val="28"/>
          <w:szCs w:val="28"/>
        </w:rPr>
        <w:t>собственника</w:t>
      </w:r>
      <w:r w:rsidR="00870440" w:rsidRPr="002A0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274D" w:rsidRPr="002A09ED">
        <w:rPr>
          <w:rFonts w:ascii="Times New Roman" w:eastAsia="Calibri" w:hAnsi="Times New Roman" w:cs="Times New Roman"/>
          <w:sz w:val="28"/>
          <w:szCs w:val="28"/>
        </w:rPr>
        <w:t>никак не отреагировали на предписание</w:t>
      </w:r>
      <w:r w:rsidR="00E827F1">
        <w:rPr>
          <w:rFonts w:ascii="Times New Roman" w:eastAsia="Calibri" w:hAnsi="Times New Roman" w:cs="Times New Roman"/>
          <w:sz w:val="28"/>
          <w:szCs w:val="28"/>
        </w:rPr>
        <w:t xml:space="preserve"> или принципиально отказываются выполнить решение общего собрания по выносу счетчиков.</w:t>
      </w:r>
      <w:r w:rsidR="00D4274D" w:rsidRPr="002A09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B1D7B" w:rsidRDefault="00870440" w:rsidP="002A09ED">
      <w:pPr>
        <w:tabs>
          <w:tab w:val="left" w:pos="625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9ED">
        <w:rPr>
          <w:rFonts w:ascii="Times New Roman" w:eastAsia="Calibri" w:hAnsi="Times New Roman" w:cs="Times New Roman"/>
          <w:sz w:val="28"/>
          <w:szCs w:val="28"/>
        </w:rPr>
        <w:t xml:space="preserve">В связи с этим были направлены запросы </w:t>
      </w:r>
      <w:r w:rsidR="003D3598" w:rsidRPr="002A09ED">
        <w:rPr>
          <w:rFonts w:ascii="Times New Roman" w:eastAsia="Calibri" w:hAnsi="Times New Roman" w:cs="Times New Roman"/>
          <w:sz w:val="28"/>
          <w:szCs w:val="28"/>
        </w:rPr>
        <w:t xml:space="preserve">о правомочности отключения электроэнергии в </w:t>
      </w:r>
      <w:r w:rsidR="00A16F3B" w:rsidRPr="002A09ED">
        <w:rPr>
          <w:rFonts w:ascii="Times New Roman" w:eastAsia="Calibri" w:hAnsi="Times New Roman" w:cs="Times New Roman"/>
          <w:sz w:val="28"/>
          <w:szCs w:val="28"/>
        </w:rPr>
        <w:t>СТ «Экран»</w:t>
      </w:r>
      <w:r w:rsidR="003D3598" w:rsidRPr="002A09ED">
        <w:rPr>
          <w:rFonts w:ascii="Times New Roman" w:eastAsia="Calibri" w:hAnsi="Times New Roman" w:cs="Times New Roman"/>
          <w:sz w:val="28"/>
          <w:szCs w:val="28"/>
        </w:rPr>
        <w:t xml:space="preserve"> в Министерство экономики, РУП «</w:t>
      </w:r>
      <w:proofErr w:type="spellStart"/>
      <w:r w:rsidR="003D3598" w:rsidRPr="002A09ED">
        <w:rPr>
          <w:rFonts w:ascii="Times New Roman" w:eastAsia="Calibri" w:hAnsi="Times New Roman" w:cs="Times New Roman"/>
          <w:sz w:val="28"/>
          <w:szCs w:val="28"/>
        </w:rPr>
        <w:t>Минскэнерго</w:t>
      </w:r>
      <w:proofErr w:type="spellEnd"/>
      <w:r w:rsidR="003D3598" w:rsidRPr="002A09ED">
        <w:rPr>
          <w:rFonts w:ascii="Times New Roman" w:eastAsia="Calibri" w:hAnsi="Times New Roman" w:cs="Times New Roman"/>
          <w:sz w:val="28"/>
          <w:szCs w:val="28"/>
        </w:rPr>
        <w:t>», Исполнительный комитет Минского</w:t>
      </w:r>
      <w:r w:rsidR="0014176D" w:rsidRPr="002A09ED">
        <w:rPr>
          <w:rFonts w:ascii="Times New Roman" w:eastAsia="Calibri" w:hAnsi="Times New Roman" w:cs="Times New Roman"/>
          <w:sz w:val="28"/>
          <w:szCs w:val="28"/>
        </w:rPr>
        <w:t xml:space="preserve"> района, и </w:t>
      </w:r>
      <w:r w:rsidR="005A71D2" w:rsidRPr="002A09ED">
        <w:rPr>
          <w:rFonts w:ascii="Times New Roman" w:eastAsia="Calibri" w:hAnsi="Times New Roman" w:cs="Times New Roman"/>
          <w:sz w:val="28"/>
          <w:szCs w:val="28"/>
        </w:rPr>
        <w:t>получены разъяснения</w:t>
      </w:r>
      <w:r w:rsidR="003D3598" w:rsidRPr="002A09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37A0" w:rsidRPr="002A09ED" w:rsidRDefault="005D37A0" w:rsidP="002A09ED">
      <w:pPr>
        <w:tabs>
          <w:tab w:val="left" w:pos="625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правления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Вурье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Н.М. так же отметила, что вопрос о выносе счетчиков первоначально был поднят ещ</w:t>
      </w:r>
      <w:r w:rsidR="00040589">
        <w:rPr>
          <w:rFonts w:ascii="Times New Roman" w:eastAsia="Calibri" w:hAnsi="Times New Roman" w:cs="Times New Roman"/>
          <w:sz w:val="28"/>
          <w:szCs w:val="28"/>
        </w:rPr>
        <w:t>е на общем собрании в 2016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когда возникла задолженность по уплате за потребленную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эл.эн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в размере 80</w:t>
      </w:r>
      <w:r w:rsidR="00040589">
        <w:rPr>
          <w:rFonts w:ascii="Times New Roman" w:eastAsia="Calibri" w:hAnsi="Times New Roman" w:cs="Times New Roman"/>
          <w:sz w:val="28"/>
          <w:szCs w:val="28"/>
        </w:rPr>
        <w:t> 000 кВт/</w:t>
      </w:r>
      <w:r w:rsidR="008F2DF7">
        <w:rPr>
          <w:rFonts w:ascii="Times New Roman" w:eastAsia="Calibri" w:hAnsi="Times New Roman" w:cs="Times New Roman"/>
          <w:sz w:val="28"/>
          <w:szCs w:val="28"/>
        </w:rPr>
        <w:t>ч перед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РУП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Минскэнерго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». Тогда пришлось ввести дополнительный взнос на </w:t>
      </w:r>
      <w:r w:rsidR="002B1D7B">
        <w:rPr>
          <w:rFonts w:ascii="Times New Roman" w:eastAsia="Calibri" w:hAnsi="Times New Roman" w:cs="Times New Roman"/>
          <w:sz w:val="28"/>
          <w:szCs w:val="28"/>
        </w:rPr>
        <w:t xml:space="preserve">погашение данной задолженности в размере 1 БВ. </w:t>
      </w:r>
      <w:r w:rsidR="003338A6">
        <w:rPr>
          <w:rFonts w:ascii="Times New Roman" w:eastAsia="Calibri" w:hAnsi="Times New Roman" w:cs="Times New Roman"/>
          <w:sz w:val="28"/>
          <w:szCs w:val="28"/>
        </w:rPr>
        <w:t xml:space="preserve">С этого монета </w:t>
      </w:r>
      <w:r w:rsidR="008F2DF7">
        <w:rPr>
          <w:rFonts w:ascii="Times New Roman" w:eastAsia="Calibri" w:hAnsi="Times New Roman" w:cs="Times New Roman"/>
          <w:sz w:val="28"/>
          <w:szCs w:val="28"/>
        </w:rPr>
        <w:t>ежегодно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каждом общем собрании большинство собственников голосовали за вынос приборов учета электрической энергии за пределы участков</w:t>
      </w:r>
      <w:r w:rsidR="003338A6">
        <w:rPr>
          <w:rFonts w:ascii="Times New Roman" w:eastAsia="Calibri" w:hAnsi="Times New Roman" w:cs="Times New Roman"/>
          <w:sz w:val="28"/>
          <w:szCs w:val="28"/>
        </w:rPr>
        <w:t xml:space="preserve">, однако не </w:t>
      </w:r>
      <w:r w:rsidR="008F2DF7">
        <w:rPr>
          <w:rFonts w:ascii="Times New Roman" w:eastAsia="Calibri" w:hAnsi="Times New Roman" w:cs="Times New Roman"/>
          <w:sz w:val="28"/>
          <w:szCs w:val="28"/>
        </w:rPr>
        <w:t>все посчитали</w:t>
      </w:r>
      <w:r w:rsidR="00C57ED2">
        <w:rPr>
          <w:rFonts w:ascii="Times New Roman" w:eastAsia="Calibri" w:hAnsi="Times New Roman" w:cs="Times New Roman"/>
          <w:sz w:val="28"/>
          <w:szCs w:val="28"/>
        </w:rPr>
        <w:t xml:space="preserve"> необходимым выполнить</w:t>
      </w:r>
      <w:r w:rsidR="00BA2D6D">
        <w:rPr>
          <w:rFonts w:ascii="Times New Roman" w:eastAsia="Calibri" w:hAnsi="Times New Roman" w:cs="Times New Roman"/>
          <w:sz w:val="28"/>
          <w:szCs w:val="28"/>
        </w:rPr>
        <w:t xml:space="preserve"> это решение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3338A6">
        <w:rPr>
          <w:rFonts w:ascii="Times New Roman" w:eastAsia="Calibri" w:hAnsi="Times New Roman" w:cs="Times New Roman"/>
          <w:sz w:val="28"/>
          <w:szCs w:val="28"/>
        </w:rPr>
        <w:t xml:space="preserve"> Хотя времени для этого</w:t>
      </w:r>
      <w:r w:rsidR="002B1D7B">
        <w:rPr>
          <w:rFonts w:ascii="Times New Roman" w:eastAsia="Calibri" w:hAnsi="Times New Roman" w:cs="Times New Roman"/>
          <w:sz w:val="28"/>
          <w:szCs w:val="28"/>
        </w:rPr>
        <w:t xml:space="preserve"> было предостаточно.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420AC" w:rsidRDefault="005D37A0" w:rsidP="009420AC">
      <w:pPr>
        <w:tabs>
          <w:tab w:val="left" w:pos="625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r w:rsidR="00683A6D" w:rsidRPr="002A09ED">
        <w:rPr>
          <w:rFonts w:ascii="Times New Roman" w:eastAsia="Calibri" w:hAnsi="Times New Roman" w:cs="Times New Roman"/>
          <w:sz w:val="28"/>
          <w:szCs w:val="28"/>
        </w:rPr>
        <w:t xml:space="preserve">правления </w:t>
      </w:r>
      <w:proofErr w:type="spellStart"/>
      <w:r w:rsidR="00683A6D" w:rsidRPr="002A09ED">
        <w:rPr>
          <w:rFonts w:ascii="Times New Roman" w:eastAsia="Calibri" w:hAnsi="Times New Roman" w:cs="Times New Roman"/>
          <w:sz w:val="28"/>
          <w:szCs w:val="28"/>
        </w:rPr>
        <w:t>Вурье</w:t>
      </w:r>
      <w:proofErr w:type="spellEnd"/>
      <w:r w:rsidR="00683A6D" w:rsidRPr="002A09ED">
        <w:rPr>
          <w:rFonts w:ascii="Times New Roman" w:eastAsia="Calibri" w:hAnsi="Times New Roman" w:cs="Times New Roman"/>
          <w:sz w:val="28"/>
          <w:szCs w:val="28"/>
        </w:rPr>
        <w:t xml:space="preserve"> Н.М. предложила прекратить подачу </w:t>
      </w:r>
      <w:r w:rsidR="009420AC">
        <w:rPr>
          <w:rFonts w:ascii="Times New Roman" w:eastAsia="Calibri" w:hAnsi="Times New Roman" w:cs="Times New Roman"/>
          <w:sz w:val="28"/>
          <w:szCs w:val="28"/>
        </w:rPr>
        <w:t>электроэнергии вышеупомянутым 63</w:t>
      </w:r>
      <w:r w:rsidR="00683A6D" w:rsidRPr="002A0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20AC" w:rsidRPr="002A09ED">
        <w:rPr>
          <w:rFonts w:ascii="Times New Roman" w:eastAsia="Calibri" w:hAnsi="Times New Roman" w:cs="Times New Roman"/>
          <w:sz w:val="28"/>
          <w:szCs w:val="28"/>
        </w:rPr>
        <w:t>собственникам</w:t>
      </w:r>
      <w:r w:rsidR="009420AC" w:rsidRPr="009420A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7651F">
        <w:rPr>
          <w:rFonts w:ascii="Times New Roman" w:eastAsia="Calibri" w:hAnsi="Times New Roman" w:cs="Times New Roman"/>
          <w:sz w:val="28"/>
          <w:szCs w:val="28"/>
        </w:rPr>
        <w:t>уч</w:t>
      </w:r>
      <w:r w:rsidR="008F2DF7">
        <w:rPr>
          <w:rFonts w:ascii="Times New Roman" w:eastAsia="Calibri" w:hAnsi="Times New Roman" w:cs="Times New Roman"/>
          <w:sz w:val="28"/>
          <w:szCs w:val="28"/>
        </w:rPr>
        <w:t>.№</w:t>
      </w:r>
      <w:r w:rsidR="00F7651F">
        <w:rPr>
          <w:rFonts w:ascii="Times New Roman" w:eastAsia="Calibri" w:hAnsi="Times New Roman" w:cs="Times New Roman"/>
          <w:sz w:val="28"/>
          <w:szCs w:val="28"/>
        </w:rPr>
        <w:t>4 Крамаренко,</w:t>
      </w:r>
      <w:r w:rsidR="008F2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51F">
        <w:rPr>
          <w:rFonts w:ascii="Times New Roman" w:eastAsia="Calibri" w:hAnsi="Times New Roman" w:cs="Times New Roman"/>
          <w:sz w:val="28"/>
          <w:szCs w:val="28"/>
        </w:rPr>
        <w:t>уч</w:t>
      </w:r>
      <w:r w:rsidR="008F2DF7">
        <w:rPr>
          <w:rFonts w:ascii="Times New Roman" w:eastAsia="Calibri" w:hAnsi="Times New Roman" w:cs="Times New Roman"/>
          <w:sz w:val="28"/>
          <w:szCs w:val="28"/>
        </w:rPr>
        <w:t>. №</w:t>
      </w:r>
      <w:r w:rsidR="00F7651F">
        <w:rPr>
          <w:rFonts w:ascii="Times New Roman" w:eastAsia="Calibri" w:hAnsi="Times New Roman" w:cs="Times New Roman"/>
          <w:sz w:val="28"/>
          <w:szCs w:val="28"/>
        </w:rPr>
        <w:t xml:space="preserve">5 </w:t>
      </w:r>
      <w:proofErr w:type="spellStart"/>
      <w:r w:rsidR="00F7651F">
        <w:rPr>
          <w:rFonts w:ascii="Times New Roman" w:eastAsia="Calibri" w:hAnsi="Times New Roman" w:cs="Times New Roman"/>
          <w:sz w:val="28"/>
          <w:szCs w:val="28"/>
        </w:rPr>
        <w:t>Степанюк</w:t>
      </w:r>
      <w:proofErr w:type="spellEnd"/>
      <w:r w:rsidR="00F7651F">
        <w:rPr>
          <w:rFonts w:ascii="Times New Roman" w:eastAsia="Calibri" w:hAnsi="Times New Roman" w:cs="Times New Roman"/>
          <w:sz w:val="28"/>
          <w:szCs w:val="28"/>
        </w:rPr>
        <w:t>,</w:t>
      </w:r>
      <w:r w:rsidR="008F2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51F">
        <w:rPr>
          <w:rFonts w:ascii="Times New Roman" w:eastAsia="Calibri" w:hAnsi="Times New Roman" w:cs="Times New Roman"/>
          <w:sz w:val="28"/>
          <w:szCs w:val="28"/>
        </w:rPr>
        <w:t>уч</w:t>
      </w:r>
      <w:r w:rsidR="008F2DF7">
        <w:rPr>
          <w:rFonts w:ascii="Times New Roman" w:eastAsia="Calibri" w:hAnsi="Times New Roman" w:cs="Times New Roman"/>
          <w:sz w:val="28"/>
          <w:szCs w:val="28"/>
        </w:rPr>
        <w:t>.№</w:t>
      </w:r>
      <w:r w:rsidR="00F7651F">
        <w:rPr>
          <w:rFonts w:ascii="Times New Roman" w:eastAsia="Calibri" w:hAnsi="Times New Roman" w:cs="Times New Roman"/>
          <w:sz w:val="28"/>
          <w:szCs w:val="28"/>
        </w:rPr>
        <w:t xml:space="preserve">6 </w:t>
      </w:r>
      <w:proofErr w:type="spellStart"/>
      <w:r w:rsidR="00F7651F">
        <w:rPr>
          <w:rFonts w:ascii="Times New Roman" w:eastAsia="Calibri" w:hAnsi="Times New Roman" w:cs="Times New Roman"/>
          <w:sz w:val="28"/>
          <w:szCs w:val="28"/>
        </w:rPr>
        <w:t>Зрайковский</w:t>
      </w:r>
      <w:proofErr w:type="spellEnd"/>
      <w:r w:rsidR="00F7651F">
        <w:rPr>
          <w:rFonts w:ascii="Times New Roman" w:eastAsia="Calibri" w:hAnsi="Times New Roman" w:cs="Times New Roman"/>
          <w:sz w:val="28"/>
          <w:szCs w:val="28"/>
        </w:rPr>
        <w:t>,</w:t>
      </w:r>
      <w:r w:rsidR="008F2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51F">
        <w:rPr>
          <w:rFonts w:ascii="Times New Roman" w:eastAsia="Calibri" w:hAnsi="Times New Roman" w:cs="Times New Roman"/>
          <w:sz w:val="28"/>
          <w:szCs w:val="28"/>
        </w:rPr>
        <w:t>уч</w:t>
      </w:r>
      <w:r w:rsidR="008F2DF7">
        <w:rPr>
          <w:rFonts w:ascii="Times New Roman" w:eastAsia="Calibri" w:hAnsi="Times New Roman" w:cs="Times New Roman"/>
          <w:sz w:val="28"/>
          <w:szCs w:val="28"/>
        </w:rPr>
        <w:t>.№</w:t>
      </w:r>
      <w:r w:rsidR="00F7651F">
        <w:rPr>
          <w:rFonts w:ascii="Times New Roman" w:eastAsia="Calibri" w:hAnsi="Times New Roman" w:cs="Times New Roman"/>
          <w:sz w:val="28"/>
          <w:szCs w:val="28"/>
        </w:rPr>
        <w:t>9 Чиж,</w:t>
      </w:r>
      <w:r w:rsidR="008F2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51F">
        <w:rPr>
          <w:rFonts w:ascii="Times New Roman" w:eastAsia="Calibri" w:hAnsi="Times New Roman" w:cs="Times New Roman"/>
          <w:sz w:val="28"/>
          <w:szCs w:val="28"/>
        </w:rPr>
        <w:t>уч</w:t>
      </w:r>
      <w:r w:rsidR="008F2DF7">
        <w:rPr>
          <w:rFonts w:ascii="Times New Roman" w:eastAsia="Calibri" w:hAnsi="Times New Roman" w:cs="Times New Roman"/>
          <w:sz w:val="28"/>
          <w:szCs w:val="28"/>
        </w:rPr>
        <w:t>.№</w:t>
      </w:r>
      <w:r w:rsidR="00F7651F">
        <w:rPr>
          <w:rFonts w:ascii="Times New Roman" w:eastAsia="Calibri" w:hAnsi="Times New Roman" w:cs="Times New Roman"/>
          <w:sz w:val="28"/>
          <w:szCs w:val="28"/>
        </w:rPr>
        <w:t>15 Янковская, уч</w:t>
      </w:r>
      <w:r w:rsidR="008F2DF7">
        <w:rPr>
          <w:rFonts w:ascii="Times New Roman" w:eastAsia="Calibri" w:hAnsi="Times New Roman" w:cs="Times New Roman"/>
          <w:sz w:val="28"/>
          <w:szCs w:val="28"/>
        </w:rPr>
        <w:t>.№</w:t>
      </w:r>
      <w:r w:rsidR="00F7651F">
        <w:rPr>
          <w:rFonts w:ascii="Times New Roman" w:eastAsia="Calibri" w:hAnsi="Times New Roman" w:cs="Times New Roman"/>
          <w:sz w:val="28"/>
          <w:szCs w:val="28"/>
        </w:rPr>
        <w:t>16 Михальченко,</w:t>
      </w:r>
      <w:r w:rsidR="008F2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51F">
        <w:rPr>
          <w:rFonts w:ascii="Times New Roman" w:eastAsia="Calibri" w:hAnsi="Times New Roman" w:cs="Times New Roman"/>
          <w:sz w:val="28"/>
          <w:szCs w:val="28"/>
        </w:rPr>
        <w:t>уч</w:t>
      </w:r>
      <w:r w:rsidR="008F2DF7">
        <w:rPr>
          <w:rFonts w:ascii="Times New Roman" w:eastAsia="Calibri" w:hAnsi="Times New Roman" w:cs="Times New Roman"/>
          <w:sz w:val="28"/>
          <w:szCs w:val="28"/>
        </w:rPr>
        <w:t xml:space="preserve">.№17 </w:t>
      </w:r>
      <w:r w:rsidR="00F7651F">
        <w:rPr>
          <w:rFonts w:ascii="Times New Roman" w:eastAsia="Calibri" w:hAnsi="Times New Roman" w:cs="Times New Roman"/>
          <w:sz w:val="28"/>
          <w:szCs w:val="28"/>
        </w:rPr>
        <w:t>Папельская,уч24 Громыко,</w:t>
      </w:r>
      <w:r w:rsidR="008F2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51F">
        <w:rPr>
          <w:rFonts w:ascii="Times New Roman" w:eastAsia="Calibri" w:hAnsi="Times New Roman" w:cs="Times New Roman"/>
          <w:sz w:val="28"/>
          <w:szCs w:val="28"/>
        </w:rPr>
        <w:t>уч</w:t>
      </w:r>
      <w:r w:rsidR="008F2DF7">
        <w:rPr>
          <w:rFonts w:ascii="Times New Roman" w:eastAsia="Calibri" w:hAnsi="Times New Roman" w:cs="Times New Roman"/>
          <w:sz w:val="28"/>
          <w:szCs w:val="28"/>
        </w:rPr>
        <w:t xml:space="preserve">.№ </w:t>
      </w:r>
      <w:r w:rsidR="00F7651F">
        <w:rPr>
          <w:rFonts w:ascii="Times New Roman" w:eastAsia="Calibri" w:hAnsi="Times New Roman" w:cs="Times New Roman"/>
          <w:sz w:val="28"/>
          <w:szCs w:val="28"/>
        </w:rPr>
        <w:t xml:space="preserve">25 </w:t>
      </w:r>
      <w:proofErr w:type="spellStart"/>
      <w:r w:rsidR="00F7651F">
        <w:rPr>
          <w:rFonts w:ascii="Times New Roman" w:eastAsia="Calibri" w:hAnsi="Times New Roman" w:cs="Times New Roman"/>
          <w:sz w:val="28"/>
          <w:szCs w:val="28"/>
        </w:rPr>
        <w:t>Стонис</w:t>
      </w:r>
      <w:proofErr w:type="spellEnd"/>
      <w:r w:rsidR="00F7651F">
        <w:rPr>
          <w:rFonts w:ascii="Times New Roman" w:eastAsia="Calibri" w:hAnsi="Times New Roman" w:cs="Times New Roman"/>
          <w:sz w:val="28"/>
          <w:szCs w:val="28"/>
        </w:rPr>
        <w:t>,</w:t>
      </w:r>
      <w:r w:rsidR="008F2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51F">
        <w:rPr>
          <w:rFonts w:ascii="Times New Roman" w:eastAsia="Calibri" w:hAnsi="Times New Roman" w:cs="Times New Roman"/>
          <w:sz w:val="28"/>
          <w:szCs w:val="28"/>
        </w:rPr>
        <w:t>уч</w:t>
      </w:r>
      <w:r w:rsidR="008F2DF7">
        <w:rPr>
          <w:rFonts w:ascii="Times New Roman" w:eastAsia="Calibri" w:hAnsi="Times New Roman" w:cs="Times New Roman"/>
          <w:sz w:val="28"/>
          <w:szCs w:val="28"/>
        </w:rPr>
        <w:t>.№</w:t>
      </w:r>
      <w:r w:rsidR="00F7651F">
        <w:rPr>
          <w:rFonts w:ascii="Times New Roman" w:eastAsia="Calibri" w:hAnsi="Times New Roman" w:cs="Times New Roman"/>
          <w:sz w:val="28"/>
          <w:szCs w:val="28"/>
        </w:rPr>
        <w:t xml:space="preserve">26 </w:t>
      </w:r>
      <w:proofErr w:type="spellStart"/>
      <w:r w:rsidR="00F7651F">
        <w:rPr>
          <w:rFonts w:ascii="Times New Roman" w:eastAsia="Calibri" w:hAnsi="Times New Roman" w:cs="Times New Roman"/>
          <w:sz w:val="28"/>
          <w:szCs w:val="28"/>
        </w:rPr>
        <w:t>Шавлюкевич</w:t>
      </w:r>
      <w:proofErr w:type="spellEnd"/>
      <w:r w:rsidR="00F7651F">
        <w:rPr>
          <w:rFonts w:ascii="Times New Roman" w:eastAsia="Calibri" w:hAnsi="Times New Roman" w:cs="Times New Roman"/>
          <w:sz w:val="28"/>
          <w:szCs w:val="28"/>
        </w:rPr>
        <w:t>, уч</w:t>
      </w:r>
      <w:r w:rsidR="008F2DF7">
        <w:rPr>
          <w:rFonts w:ascii="Times New Roman" w:eastAsia="Calibri" w:hAnsi="Times New Roman" w:cs="Times New Roman"/>
          <w:sz w:val="28"/>
          <w:szCs w:val="28"/>
        </w:rPr>
        <w:t>.№</w:t>
      </w:r>
      <w:r w:rsidR="00F7651F">
        <w:rPr>
          <w:rFonts w:ascii="Times New Roman" w:eastAsia="Calibri" w:hAnsi="Times New Roman" w:cs="Times New Roman"/>
          <w:sz w:val="28"/>
          <w:szCs w:val="28"/>
        </w:rPr>
        <w:t xml:space="preserve">27 </w:t>
      </w:r>
      <w:proofErr w:type="spellStart"/>
      <w:r w:rsidR="00F7651F">
        <w:rPr>
          <w:rFonts w:ascii="Times New Roman" w:eastAsia="Calibri" w:hAnsi="Times New Roman" w:cs="Times New Roman"/>
          <w:sz w:val="28"/>
          <w:szCs w:val="28"/>
        </w:rPr>
        <w:t>Бондарик</w:t>
      </w:r>
      <w:proofErr w:type="spellEnd"/>
      <w:r w:rsidR="00F7651F">
        <w:rPr>
          <w:rFonts w:ascii="Times New Roman" w:eastAsia="Calibri" w:hAnsi="Times New Roman" w:cs="Times New Roman"/>
          <w:sz w:val="28"/>
          <w:szCs w:val="28"/>
        </w:rPr>
        <w:t>, уч</w:t>
      </w:r>
      <w:r w:rsidR="008F2DF7">
        <w:rPr>
          <w:rFonts w:ascii="Times New Roman" w:eastAsia="Calibri" w:hAnsi="Times New Roman" w:cs="Times New Roman"/>
          <w:sz w:val="28"/>
          <w:szCs w:val="28"/>
        </w:rPr>
        <w:t>.№</w:t>
      </w:r>
      <w:r w:rsidR="00F7651F">
        <w:rPr>
          <w:rFonts w:ascii="Times New Roman" w:eastAsia="Calibri" w:hAnsi="Times New Roman" w:cs="Times New Roman"/>
          <w:sz w:val="28"/>
          <w:szCs w:val="28"/>
        </w:rPr>
        <w:t>28</w:t>
      </w:r>
      <w:r w:rsidR="008F2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7651F">
        <w:rPr>
          <w:rFonts w:ascii="Times New Roman" w:eastAsia="Calibri" w:hAnsi="Times New Roman" w:cs="Times New Roman"/>
          <w:sz w:val="28"/>
          <w:szCs w:val="28"/>
        </w:rPr>
        <w:t>Важник</w:t>
      </w:r>
      <w:proofErr w:type="spellEnd"/>
      <w:r w:rsidR="00F7651F">
        <w:rPr>
          <w:rFonts w:ascii="Times New Roman" w:eastAsia="Calibri" w:hAnsi="Times New Roman" w:cs="Times New Roman"/>
          <w:sz w:val="28"/>
          <w:szCs w:val="28"/>
        </w:rPr>
        <w:t>, уч</w:t>
      </w:r>
      <w:r w:rsidR="008F2DF7">
        <w:rPr>
          <w:rFonts w:ascii="Times New Roman" w:eastAsia="Calibri" w:hAnsi="Times New Roman" w:cs="Times New Roman"/>
          <w:sz w:val="28"/>
          <w:szCs w:val="28"/>
        </w:rPr>
        <w:t>.№</w:t>
      </w:r>
      <w:r w:rsidR="00F7651F">
        <w:rPr>
          <w:rFonts w:ascii="Times New Roman" w:eastAsia="Calibri" w:hAnsi="Times New Roman" w:cs="Times New Roman"/>
          <w:sz w:val="28"/>
          <w:szCs w:val="28"/>
        </w:rPr>
        <w:t xml:space="preserve">29 </w:t>
      </w:r>
      <w:proofErr w:type="spellStart"/>
      <w:r w:rsidR="00F7651F">
        <w:rPr>
          <w:rFonts w:ascii="Times New Roman" w:eastAsia="Calibri" w:hAnsi="Times New Roman" w:cs="Times New Roman"/>
          <w:sz w:val="28"/>
          <w:szCs w:val="28"/>
        </w:rPr>
        <w:t>Коротаев</w:t>
      </w:r>
      <w:proofErr w:type="spellEnd"/>
      <w:r w:rsidR="00F7651F">
        <w:rPr>
          <w:rFonts w:ascii="Times New Roman" w:eastAsia="Calibri" w:hAnsi="Times New Roman" w:cs="Times New Roman"/>
          <w:sz w:val="28"/>
          <w:szCs w:val="28"/>
        </w:rPr>
        <w:t>, уч</w:t>
      </w:r>
      <w:r w:rsidR="008F2DF7">
        <w:rPr>
          <w:rFonts w:ascii="Times New Roman" w:eastAsia="Calibri" w:hAnsi="Times New Roman" w:cs="Times New Roman"/>
          <w:sz w:val="28"/>
          <w:szCs w:val="28"/>
        </w:rPr>
        <w:t>.№</w:t>
      </w:r>
      <w:r w:rsidR="00F7651F">
        <w:rPr>
          <w:rFonts w:ascii="Times New Roman" w:eastAsia="Calibri" w:hAnsi="Times New Roman" w:cs="Times New Roman"/>
          <w:sz w:val="28"/>
          <w:szCs w:val="28"/>
        </w:rPr>
        <w:t>30 Заблоцкий, уч</w:t>
      </w:r>
      <w:r w:rsidR="008F2DF7">
        <w:rPr>
          <w:rFonts w:ascii="Times New Roman" w:eastAsia="Calibri" w:hAnsi="Times New Roman" w:cs="Times New Roman"/>
          <w:sz w:val="28"/>
          <w:szCs w:val="28"/>
        </w:rPr>
        <w:t>.№</w:t>
      </w:r>
      <w:r w:rsidR="00F7651F">
        <w:rPr>
          <w:rFonts w:ascii="Times New Roman" w:eastAsia="Calibri" w:hAnsi="Times New Roman" w:cs="Times New Roman"/>
          <w:sz w:val="28"/>
          <w:szCs w:val="28"/>
        </w:rPr>
        <w:t xml:space="preserve">31 </w:t>
      </w:r>
      <w:proofErr w:type="spellStart"/>
      <w:r w:rsidR="00F7651F">
        <w:rPr>
          <w:rFonts w:ascii="Times New Roman" w:eastAsia="Calibri" w:hAnsi="Times New Roman" w:cs="Times New Roman"/>
          <w:sz w:val="28"/>
          <w:szCs w:val="28"/>
        </w:rPr>
        <w:t>Чуевский</w:t>
      </w:r>
      <w:proofErr w:type="spellEnd"/>
      <w:r w:rsidR="00F7651F">
        <w:rPr>
          <w:rFonts w:ascii="Times New Roman" w:eastAsia="Calibri" w:hAnsi="Times New Roman" w:cs="Times New Roman"/>
          <w:sz w:val="28"/>
          <w:szCs w:val="28"/>
        </w:rPr>
        <w:t>, уч</w:t>
      </w:r>
      <w:r w:rsidR="008F2DF7">
        <w:rPr>
          <w:rFonts w:ascii="Times New Roman" w:eastAsia="Calibri" w:hAnsi="Times New Roman" w:cs="Times New Roman"/>
          <w:sz w:val="28"/>
          <w:szCs w:val="28"/>
        </w:rPr>
        <w:t>.№</w:t>
      </w:r>
      <w:r w:rsidR="00F7651F">
        <w:rPr>
          <w:rFonts w:ascii="Times New Roman" w:eastAsia="Calibri" w:hAnsi="Times New Roman" w:cs="Times New Roman"/>
          <w:sz w:val="28"/>
          <w:szCs w:val="28"/>
        </w:rPr>
        <w:t>32 Миллер,</w:t>
      </w:r>
      <w:r w:rsidR="008F2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51F">
        <w:rPr>
          <w:rFonts w:ascii="Times New Roman" w:eastAsia="Calibri" w:hAnsi="Times New Roman" w:cs="Times New Roman"/>
          <w:sz w:val="28"/>
          <w:szCs w:val="28"/>
        </w:rPr>
        <w:t>уч</w:t>
      </w:r>
      <w:r w:rsidR="008F2DF7">
        <w:rPr>
          <w:rFonts w:ascii="Times New Roman" w:eastAsia="Calibri" w:hAnsi="Times New Roman" w:cs="Times New Roman"/>
          <w:sz w:val="28"/>
          <w:szCs w:val="28"/>
        </w:rPr>
        <w:t>.№</w:t>
      </w:r>
      <w:r w:rsidR="00F7651F">
        <w:rPr>
          <w:rFonts w:ascii="Times New Roman" w:eastAsia="Calibri" w:hAnsi="Times New Roman" w:cs="Times New Roman"/>
          <w:sz w:val="28"/>
          <w:szCs w:val="28"/>
        </w:rPr>
        <w:t>33</w:t>
      </w:r>
      <w:r w:rsidR="00D77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51F">
        <w:rPr>
          <w:rFonts w:ascii="Times New Roman" w:eastAsia="Calibri" w:hAnsi="Times New Roman" w:cs="Times New Roman"/>
          <w:sz w:val="28"/>
          <w:szCs w:val="28"/>
        </w:rPr>
        <w:t xml:space="preserve">Маршак, </w:t>
      </w:r>
      <w:r w:rsidR="009420AC">
        <w:rPr>
          <w:rFonts w:ascii="Times New Roman" w:eastAsia="Calibri" w:hAnsi="Times New Roman" w:cs="Times New Roman"/>
          <w:sz w:val="28"/>
          <w:szCs w:val="28"/>
        </w:rPr>
        <w:t>уч</w:t>
      </w:r>
      <w:r w:rsidR="00D77F73">
        <w:rPr>
          <w:rFonts w:ascii="Times New Roman" w:eastAsia="Calibri" w:hAnsi="Times New Roman" w:cs="Times New Roman"/>
          <w:sz w:val="28"/>
          <w:szCs w:val="28"/>
        </w:rPr>
        <w:t>.№</w:t>
      </w:r>
      <w:r w:rsidR="009420AC">
        <w:rPr>
          <w:rFonts w:ascii="Times New Roman" w:eastAsia="Calibri" w:hAnsi="Times New Roman" w:cs="Times New Roman"/>
          <w:sz w:val="28"/>
          <w:szCs w:val="28"/>
        </w:rPr>
        <w:t>45-46 Полякова Г.В.,</w:t>
      </w:r>
      <w:r w:rsidR="00D77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20AC">
        <w:rPr>
          <w:rFonts w:ascii="Times New Roman" w:eastAsia="Calibri" w:hAnsi="Times New Roman" w:cs="Times New Roman"/>
          <w:sz w:val="28"/>
          <w:szCs w:val="28"/>
        </w:rPr>
        <w:t>уч</w:t>
      </w:r>
      <w:r w:rsidR="00D77F73">
        <w:rPr>
          <w:rFonts w:ascii="Times New Roman" w:eastAsia="Calibri" w:hAnsi="Times New Roman" w:cs="Times New Roman"/>
          <w:sz w:val="28"/>
          <w:szCs w:val="28"/>
        </w:rPr>
        <w:t>.№</w:t>
      </w:r>
      <w:r w:rsidR="009420AC">
        <w:rPr>
          <w:rFonts w:ascii="Times New Roman" w:eastAsia="Calibri" w:hAnsi="Times New Roman" w:cs="Times New Roman"/>
          <w:sz w:val="28"/>
          <w:szCs w:val="28"/>
        </w:rPr>
        <w:t xml:space="preserve">47 </w:t>
      </w:r>
      <w:proofErr w:type="spellStart"/>
      <w:r w:rsidR="009420AC">
        <w:rPr>
          <w:rFonts w:ascii="Times New Roman" w:eastAsia="Calibri" w:hAnsi="Times New Roman" w:cs="Times New Roman"/>
          <w:sz w:val="28"/>
          <w:szCs w:val="28"/>
        </w:rPr>
        <w:t>Бабуркина</w:t>
      </w:r>
      <w:proofErr w:type="spellEnd"/>
      <w:r w:rsidR="009420AC">
        <w:rPr>
          <w:rFonts w:ascii="Times New Roman" w:eastAsia="Calibri" w:hAnsi="Times New Roman" w:cs="Times New Roman"/>
          <w:sz w:val="28"/>
          <w:szCs w:val="28"/>
        </w:rPr>
        <w:t>, уч</w:t>
      </w:r>
      <w:r w:rsidR="00D77F73">
        <w:rPr>
          <w:rFonts w:ascii="Times New Roman" w:eastAsia="Calibri" w:hAnsi="Times New Roman" w:cs="Times New Roman"/>
          <w:sz w:val="28"/>
          <w:szCs w:val="28"/>
        </w:rPr>
        <w:t>.№</w:t>
      </w:r>
      <w:r w:rsidR="009420AC">
        <w:rPr>
          <w:rFonts w:ascii="Times New Roman" w:eastAsia="Calibri" w:hAnsi="Times New Roman" w:cs="Times New Roman"/>
          <w:sz w:val="28"/>
          <w:szCs w:val="28"/>
        </w:rPr>
        <w:t xml:space="preserve"> 50 </w:t>
      </w:r>
      <w:proofErr w:type="spellStart"/>
      <w:r w:rsidR="009420AC">
        <w:rPr>
          <w:rFonts w:ascii="Times New Roman" w:eastAsia="Calibri" w:hAnsi="Times New Roman" w:cs="Times New Roman"/>
          <w:sz w:val="28"/>
          <w:szCs w:val="28"/>
        </w:rPr>
        <w:t>Чистохвалов</w:t>
      </w:r>
      <w:proofErr w:type="spellEnd"/>
      <w:r w:rsidR="009420AC">
        <w:rPr>
          <w:rFonts w:ascii="Times New Roman" w:eastAsia="Calibri" w:hAnsi="Times New Roman" w:cs="Times New Roman"/>
          <w:sz w:val="28"/>
          <w:szCs w:val="28"/>
        </w:rPr>
        <w:t>,</w:t>
      </w:r>
      <w:r w:rsidR="00D77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20AC">
        <w:rPr>
          <w:rFonts w:ascii="Times New Roman" w:eastAsia="Calibri" w:hAnsi="Times New Roman" w:cs="Times New Roman"/>
          <w:sz w:val="28"/>
          <w:szCs w:val="28"/>
        </w:rPr>
        <w:t>уч</w:t>
      </w:r>
      <w:r w:rsidR="00D77F73">
        <w:rPr>
          <w:rFonts w:ascii="Times New Roman" w:eastAsia="Calibri" w:hAnsi="Times New Roman" w:cs="Times New Roman"/>
          <w:sz w:val="28"/>
          <w:szCs w:val="28"/>
        </w:rPr>
        <w:t>.№</w:t>
      </w:r>
      <w:r w:rsidR="009420AC">
        <w:rPr>
          <w:rFonts w:ascii="Times New Roman" w:eastAsia="Calibri" w:hAnsi="Times New Roman" w:cs="Times New Roman"/>
          <w:sz w:val="28"/>
          <w:szCs w:val="28"/>
        </w:rPr>
        <w:t xml:space="preserve">52 </w:t>
      </w:r>
      <w:proofErr w:type="spellStart"/>
      <w:r w:rsidR="009420AC">
        <w:rPr>
          <w:rFonts w:ascii="Times New Roman" w:eastAsia="Calibri" w:hAnsi="Times New Roman" w:cs="Times New Roman"/>
          <w:sz w:val="28"/>
          <w:szCs w:val="28"/>
        </w:rPr>
        <w:t>Црынчева</w:t>
      </w:r>
      <w:proofErr w:type="spellEnd"/>
      <w:r w:rsidR="009420AC">
        <w:rPr>
          <w:rFonts w:ascii="Times New Roman" w:eastAsia="Calibri" w:hAnsi="Times New Roman" w:cs="Times New Roman"/>
          <w:sz w:val="28"/>
          <w:szCs w:val="28"/>
        </w:rPr>
        <w:t>,</w:t>
      </w:r>
      <w:r w:rsidR="00D77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20AC">
        <w:rPr>
          <w:rFonts w:ascii="Times New Roman" w:eastAsia="Calibri" w:hAnsi="Times New Roman" w:cs="Times New Roman"/>
          <w:sz w:val="28"/>
          <w:szCs w:val="28"/>
        </w:rPr>
        <w:t>уч</w:t>
      </w:r>
      <w:r w:rsidR="00D77F73">
        <w:rPr>
          <w:rFonts w:ascii="Times New Roman" w:eastAsia="Calibri" w:hAnsi="Times New Roman" w:cs="Times New Roman"/>
          <w:sz w:val="28"/>
          <w:szCs w:val="28"/>
        </w:rPr>
        <w:t>.№</w:t>
      </w:r>
      <w:r w:rsidR="009420AC">
        <w:rPr>
          <w:rFonts w:ascii="Times New Roman" w:eastAsia="Calibri" w:hAnsi="Times New Roman" w:cs="Times New Roman"/>
          <w:sz w:val="28"/>
          <w:szCs w:val="28"/>
        </w:rPr>
        <w:t xml:space="preserve">53 </w:t>
      </w:r>
      <w:proofErr w:type="spellStart"/>
      <w:r w:rsidR="009420AC">
        <w:rPr>
          <w:rFonts w:ascii="Times New Roman" w:eastAsia="Calibri" w:hAnsi="Times New Roman" w:cs="Times New Roman"/>
          <w:sz w:val="28"/>
          <w:szCs w:val="28"/>
        </w:rPr>
        <w:t>Ероховец</w:t>
      </w:r>
      <w:proofErr w:type="spellEnd"/>
      <w:r w:rsidR="009420AC">
        <w:rPr>
          <w:rFonts w:ascii="Times New Roman" w:eastAsia="Calibri" w:hAnsi="Times New Roman" w:cs="Times New Roman"/>
          <w:sz w:val="28"/>
          <w:szCs w:val="28"/>
        </w:rPr>
        <w:t>,</w:t>
      </w:r>
      <w:r w:rsidR="00D77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20AC">
        <w:rPr>
          <w:rFonts w:ascii="Times New Roman" w:eastAsia="Calibri" w:hAnsi="Times New Roman" w:cs="Times New Roman"/>
          <w:sz w:val="28"/>
          <w:szCs w:val="28"/>
        </w:rPr>
        <w:t>уч</w:t>
      </w:r>
      <w:r w:rsidR="00D77F73">
        <w:rPr>
          <w:rFonts w:ascii="Times New Roman" w:eastAsia="Calibri" w:hAnsi="Times New Roman" w:cs="Times New Roman"/>
          <w:sz w:val="28"/>
          <w:szCs w:val="28"/>
        </w:rPr>
        <w:t>.№</w:t>
      </w:r>
      <w:r w:rsidR="009420AC">
        <w:rPr>
          <w:rFonts w:ascii="Times New Roman" w:eastAsia="Calibri" w:hAnsi="Times New Roman" w:cs="Times New Roman"/>
          <w:sz w:val="28"/>
          <w:szCs w:val="28"/>
        </w:rPr>
        <w:t xml:space="preserve"> 57 </w:t>
      </w:r>
      <w:proofErr w:type="spellStart"/>
      <w:r w:rsidR="009420AC">
        <w:rPr>
          <w:rFonts w:ascii="Times New Roman" w:eastAsia="Calibri" w:hAnsi="Times New Roman" w:cs="Times New Roman"/>
          <w:sz w:val="28"/>
          <w:szCs w:val="28"/>
        </w:rPr>
        <w:t>Бавтрук</w:t>
      </w:r>
      <w:proofErr w:type="spellEnd"/>
      <w:r w:rsidR="009420AC">
        <w:rPr>
          <w:rFonts w:ascii="Times New Roman" w:eastAsia="Calibri" w:hAnsi="Times New Roman" w:cs="Times New Roman"/>
          <w:sz w:val="28"/>
          <w:szCs w:val="28"/>
        </w:rPr>
        <w:t>,</w:t>
      </w:r>
      <w:r w:rsidR="00D77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20AC">
        <w:rPr>
          <w:rFonts w:ascii="Times New Roman" w:eastAsia="Calibri" w:hAnsi="Times New Roman" w:cs="Times New Roman"/>
          <w:sz w:val="28"/>
          <w:szCs w:val="28"/>
        </w:rPr>
        <w:t>уч</w:t>
      </w:r>
      <w:r w:rsidR="00D77F73">
        <w:rPr>
          <w:rFonts w:ascii="Times New Roman" w:eastAsia="Calibri" w:hAnsi="Times New Roman" w:cs="Times New Roman"/>
          <w:sz w:val="28"/>
          <w:szCs w:val="28"/>
        </w:rPr>
        <w:t xml:space="preserve">.№ </w:t>
      </w:r>
      <w:r w:rsidR="009420AC">
        <w:rPr>
          <w:rFonts w:ascii="Times New Roman" w:eastAsia="Calibri" w:hAnsi="Times New Roman" w:cs="Times New Roman"/>
          <w:sz w:val="28"/>
          <w:szCs w:val="28"/>
        </w:rPr>
        <w:t>64</w:t>
      </w:r>
      <w:r w:rsidR="00D77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420AC">
        <w:rPr>
          <w:rFonts w:ascii="Times New Roman" w:eastAsia="Calibri" w:hAnsi="Times New Roman" w:cs="Times New Roman"/>
          <w:sz w:val="28"/>
          <w:szCs w:val="28"/>
        </w:rPr>
        <w:t>Аскерко</w:t>
      </w:r>
      <w:proofErr w:type="spellEnd"/>
      <w:r w:rsidR="009420AC">
        <w:rPr>
          <w:rFonts w:ascii="Times New Roman" w:eastAsia="Calibri" w:hAnsi="Times New Roman" w:cs="Times New Roman"/>
          <w:sz w:val="28"/>
          <w:szCs w:val="28"/>
        </w:rPr>
        <w:t>,</w:t>
      </w:r>
      <w:r w:rsidR="00D77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20AC">
        <w:rPr>
          <w:rFonts w:ascii="Times New Roman" w:eastAsia="Calibri" w:hAnsi="Times New Roman" w:cs="Times New Roman"/>
          <w:sz w:val="28"/>
          <w:szCs w:val="28"/>
        </w:rPr>
        <w:t>уч</w:t>
      </w:r>
      <w:r w:rsidR="00D77F73">
        <w:rPr>
          <w:rFonts w:ascii="Times New Roman" w:eastAsia="Calibri" w:hAnsi="Times New Roman" w:cs="Times New Roman"/>
          <w:sz w:val="28"/>
          <w:szCs w:val="28"/>
        </w:rPr>
        <w:t xml:space="preserve">.№ </w:t>
      </w:r>
      <w:r w:rsidR="009420AC">
        <w:rPr>
          <w:rFonts w:ascii="Times New Roman" w:eastAsia="Calibri" w:hAnsi="Times New Roman" w:cs="Times New Roman"/>
          <w:sz w:val="28"/>
          <w:szCs w:val="28"/>
        </w:rPr>
        <w:t xml:space="preserve">67 </w:t>
      </w:r>
      <w:proofErr w:type="spellStart"/>
      <w:r w:rsidR="009420AC">
        <w:rPr>
          <w:rFonts w:ascii="Times New Roman" w:eastAsia="Calibri" w:hAnsi="Times New Roman" w:cs="Times New Roman"/>
          <w:sz w:val="28"/>
          <w:szCs w:val="28"/>
        </w:rPr>
        <w:t>Ромусик</w:t>
      </w:r>
      <w:proofErr w:type="spellEnd"/>
      <w:r w:rsidR="009420AC">
        <w:rPr>
          <w:rFonts w:ascii="Times New Roman" w:eastAsia="Calibri" w:hAnsi="Times New Roman" w:cs="Times New Roman"/>
          <w:sz w:val="28"/>
          <w:szCs w:val="28"/>
        </w:rPr>
        <w:t>,</w:t>
      </w:r>
      <w:r w:rsidR="00D77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20AC">
        <w:rPr>
          <w:rFonts w:ascii="Times New Roman" w:eastAsia="Calibri" w:hAnsi="Times New Roman" w:cs="Times New Roman"/>
          <w:sz w:val="28"/>
          <w:szCs w:val="28"/>
        </w:rPr>
        <w:t>уч</w:t>
      </w:r>
      <w:r w:rsidR="00D77F73">
        <w:rPr>
          <w:rFonts w:ascii="Times New Roman" w:eastAsia="Calibri" w:hAnsi="Times New Roman" w:cs="Times New Roman"/>
          <w:sz w:val="28"/>
          <w:szCs w:val="28"/>
        </w:rPr>
        <w:t>.№</w:t>
      </w:r>
      <w:r w:rsidR="009420AC">
        <w:rPr>
          <w:rFonts w:ascii="Times New Roman" w:eastAsia="Calibri" w:hAnsi="Times New Roman" w:cs="Times New Roman"/>
          <w:sz w:val="28"/>
          <w:szCs w:val="28"/>
        </w:rPr>
        <w:t xml:space="preserve">69 </w:t>
      </w:r>
      <w:proofErr w:type="spellStart"/>
      <w:r w:rsidR="009420AC">
        <w:rPr>
          <w:rFonts w:ascii="Times New Roman" w:eastAsia="Calibri" w:hAnsi="Times New Roman" w:cs="Times New Roman"/>
          <w:sz w:val="28"/>
          <w:szCs w:val="28"/>
        </w:rPr>
        <w:t>Янушкевич</w:t>
      </w:r>
      <w:proofErr w:type="spellEnd"/>
      <w:r w:rsidR="009420AC">
        <w:rPr>
          <w:rFonts w:ascii="Times New Roman" w:eastAsia="Calibri" w:hAnsi="Times New Roman" w:cs="Times New Roman"/>
          <w:sz w:val="28"/>
          <w:szCs w:val="28"/>
        </w:rPr>
        <w:t>, уч</w:t>
      </w:r>
      <w:r w:rsidR="00D77F73">
        <w:rPr>
          <w:rFonts w:ascii="Times New Roman" w:eastAsia="Calibri" w:hAnsi="Times New Roman" w:cs="Times New Roman"/>
          <w:sz w:val="28"/>
          <w:szCs w:val="28"/>
        </w:rPr>
        <w:t>.№</w:t>
      </w:r>
      <w:r w:rsidR="009420AC">
        <w:rPr>
          <w:rFonts w:ascii="Times New Roman" w:eastAsia="Calibri" w:hAnsi="Times New Roman" w:cs="Times New Roman"/>
          <w:sz w:val="28"/>
          <w:szCs w:val="28"/>
        </w:rPr>
        <w:t>71 Сокольникова, уч</w:t>
      </w:r>
      <w:r w:rsidR="00D77F73">
        <w:rPr>
          <w:rFonts w:ascii="Times New Roman" w:eastAsia="Calibri" w:hAnsi="Times New Roman" w:cs="Times New Roman"/>
          <w:sz w:val="28"/>
          <w:szCs w:val="28"/>
        </w:rPr>
        <w:t>.№</w:t>
      </w:r>
      <w:r w:rsidR="009420AC">
        <w:rPr>
          <w:rFonts w:ascii="Times New Roman" w:eastAsia="Calibri" w:hAnsi="Times New Roman" w:cs="Times New Roman"/>
          <w:sz w:val="28"/>
          <w:szCs w:val="28"/>
        </w:rPr>
        <w:t xml:space="preserve">72 </w:t>
      </w:r>
      <w:proofErr w:type="spellStart"/>
      <w:r w:rsidR="009420AC">
        <w:rPr>
          <w:rFonts w:ascii="Times New Roman" w:eastAsia="Calibri" w:hAnsi="Times New Roman" w:cs="Times New Roman"/>
          <w:sz w:val="28"/>
          <w:szCs w:val="28"/>
        </w:rPr>
        <w:t>Самуэль</w:t>
      </w:r>
      <w:proofErr w:type="spellEnd"/>
      <w:r w:rsidR="009420AC">
        <w:rPr>
          <w:rFonts w:ascii="Times New Roman" w:eastAsia="Calibri" w:hAnsi="Times New Roman" w:cs="Times New Roman"/>
          <w:sz w:val="28"/>
          <w:szCs w:val="28"/>
        </w:rPr>
        <w:t>,</w:t>
      </w:r>
      <w:r w:rsidR="00D77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20AC">
        <w:rPr>
          <w:rFonts w:ascii="Times New Roman" w:eastAsia="Calibri" w:hAnsi="Times New Roman" w:cs="Times New Roman"/>
          <w:sz w:val="28"/>
          <w:szCs w:val="28"/>
        </w:rPr>
        <w:t>уч</w:t>
      </w:r>
      <w:r w:rsidR="00D77F73">
        <w:rPr>
          <w:rFonts w:ascii="Times New Roman" w:eastAsia="Calibri" w:hAnsi="Times New Roman" w:cs="Times New Roman"/>
          <w:sz w:val="28"/>
          <w:szCs w:val="28"/>
        </w:rPr>
        <w:t>.№</w:t>
      </w:r>
      <w:r w:rsidR="009420AC">
        <w:rPr>
          <w:rFonts w:ascii="Times New Roman" w:eastAsia="Calibri" w:hAnsi="Times New Roman" w:cs="Times New Roman"/>
          <w:sz w:val="28"/>
          <w:szCs w:val="28"/>
        </w:rPr>
        <w:t xml:space="preserve">74 </w:t>
      </w:r>
      <w:proofErr w:type="spellStart"/>
      <w:r w:rsidR="009420AC">
        <w:rPr>
          <w:rFonts w:ascii="Times New Roman" w:eastAsia="Calibri" w:hAnsi="Times New Roman" w:cs="Times New Roman"/>
          <w:sz w:val="28"/>
          <w:szCs w:val="28"/>
        </w:rPr>
        <w:t>Лихно</w:t>
      </w:r>
      <w:proofErr w:type="spellEnd"/>
      <w:r w:rsidR="009420AC">
        <w:rPr>
          <w:rFonts w:ascii="Times New Roman" w:eastAsia="Calibri" w:hAnsi="Times New Roman" w:cs="Times New Roman"/>
          <w:sz w:val="28"/>
          <w:szCs w:val="28"/>
        </w:rPr>
        <w:t>,</w:t>
      </w:r>
      <w:r w:rsidR="00D77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20AC">
        <w:rPr>
          <w:rFonts w:ascii="Times New Roman" w:eastAsia="Calibri" w:hAnsi="Times New Roman" w:cs="Times New Roman"/>
          <w:sz w:val="28"/>
          <w:szCs w:val="28"/>
        </w:rPr>
        <w:lastRenderedPageBreak/>
        <w:t>уч</w:t>
      </w:r>
      <w:r w:rsidR="00D77F73">
        <w:rPr>
          <w:rFonts w:ascii="Times New Roman" w:eastAsia="Calibri" w:hAnsi="Times New Roman" w:cs="Times New Roman"/>
          <w:sz w:val="28"/>
          <w:szCs w:val="28"/>
        </w:rPr>
        <w:t>.№</w:t>
      </w:r>
      <w:r w:rsidR="009420AC">
        <w:rPr>
          <w:rFonts w:ascii="Times New Roman" w:eastAsia="Calibri" w:hAnsi="Times New Roman" w:cs="Times New Roman"/>
          <w:sz w:val="28"/>
          <w:szCs w:val="28"/>
        </w:rPr>
        <w:t xml:space="preserve"> 78 Трубачева,</w:t>
      </w:r>
      <w:r w:rsidR="00D77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20AC">
        <w:rPr>
          <w:rFonts w:ascii="Times New Roman" w:eastAsia="Calibri" w:hAnsi="Times New Roman" w:cs="Times New Roman"/>
          <w:sz w:val="28"/>
          <w:szCs w:val="28"/>
        </w:rPr>
        <w:t>уч</w:t>
      </w:r>
      <w:r w:rsidR="00D77F73">
        <w:rPr>
          <w:rFonts w:ascii="Times New Roman" w:eastAsia="Calibri" w:hAnsi="Times New Roman" w:cs="Times New Roman"/>
          <w:sz w:val="28"/>
          <w:szCs w:val="28"/>
        </w:rPr>
        <w:t xml:space="preserve">.№ </w:t>
      </w:r>
      <w:r w:rsidR="009420AC">
        <w:rPr>
          <w:rFonts w:ascii="Times New Roman" w:eastAsia="Calibri" w:hAnsi="Times New Roman" w:cs="Times New Roman"/>
          <w:sz w:val="28"/>
          <w:szCs w:val="28"/>
        </w:rPr>
        <w:t>85 Аксенова, уч</w:t>
      </w:r>
      <w:r w:rsidR="005F6661">
        <w:rPr>
          <w:rFonts w:ascii="Times New Roman" w:eastAsia="Calibri" w:hAnsi="Times New Roman" w:cs="Times New Roman"/>
          <w:sz w:val="28"/>
          <w:szCs w:val="28"/>
        </w:rPr>
        <w:t>.№</w:t>
      </w:r>
      <w:r w:rsidR="009420AC">
        <w:rPr>
          <w:rFonts w:ascii="Times New Roman" w:eastAsia="Calibri" w:hAnsi="Times New Roman" w:cs="Times New Roman"/>
          <w:sz w:val="28"/>
          <w:szCs w:val="28"/>
        </w:rPr>
        <w:t>86 Маковский, уч</w:t>
      </w:r>
      <w:r w:rsidR="005F6661">
        <w:rPr>
          <w:rFonts w:ascii="Times New Roman" w:eastAsia="Calibri" w:hAnsi="Times New Roman" w:cs="Times New Roman"/>
          <w:sz w:val="28"/>
          <w:szCs w:val="28"/>
        </w:rPr>
        <w:t>.№</w:t>
      </w:r>
      <w:r w:rsidR="009420AC">
        <w:rPr>
          <w:rFonts w:ascii="Times New Roman" w:eastAsia="Calibri" w:hAnsi="Times New Roman" w:cs="Times New Roman"/>
          <w:sz w:val="28"/>
          <w:szCs w:val="28"/>
        </w:rPr>
        <w:t xml:space="preserve">92 </w:t>
      </w:r>
      <w:proofErr w:type="spellStart"/>
      <w:r w:rsidR="009420AC">
        <w:rPr>
          <w:rFonts w:ascii="Times New Roman" w:eastAsia="Calibri" w:hAnsi="Times New Roman" w:cs="Times New Roman"/>
          <w:sz w:val="28"/>
          <w:szCs w:val="28"/>
        </w:rPr>
        <w:t>Штерневская</w:t>
      </w:r>
      <w:proofErr w:type="spellEnd"/>
      <w:r w:rsidR="009420AC">
        <w:rPr>
          <w:rFonts w:ascii="Times New Roman" w:eastAsia="Calibri" w:hAnsi="Times New Roman" w:cs="Times New Roman"/>
          <w:sz w:val="28"/>
          <w:szCs w:val="28"/>
        </w:rPr>
        <w:t>, уч</w:t>
      </w:r>
      <w:r w:rsidR="005F6661">
        <w:rPr>
          <w:rFonts w:ascii="Times New Roman" w:eastAsia="Calibri" w:hAnsi="Times New Roman" w:cs="Times New Roman"/>
          <w:sz w:val="28"/>
          <w:szCs w:val="28"/>
        </w:rPr>
        <w:t>.№</w:t>
      </w:r>
      <w:r w:rsidR="009420AC">
        <w:rPr>
          <w:rFonts w:ascii="Times New Roman" w:eastAsia="Calibri" w:hAnsi="Times New Roman" w:cs="Times New Roman"/>
          <w:sz w:val="28"/>
          <w:szCs w:val="28"/>
        </w:rPr>
        <w:t xml:space="preserve">93 </w:t>
      </w:r>
      <w:proofErr w:type="spellStart"/>
      <w:r w:rsidR="009420AC">
        <w:rPr>
          <w:rFonts w:ascii="Times New Roman" w:eastAsia="Calibri" w:hAnsi="Times New Roman" w:cs="Times New Roman"/>
          <w:sz w:val="28"/>
          <w:szCs w:val="28"/>
        </w:rPr>
        <w:t>Жарич</w:t>
      </w:r>
      <w:proofErr w:type="spellEnd"/>
      <w:r w:rsidR="009420AC">
        <w:rPr>
          <w:rFonts w:ascii="Times New Roman" w:eastAsia="Calibri" w:hAnsi="Times New Roman" w:cs="Times New Roman"/>
          <w:sz w:val="28"/>
          <w:szCs w:val="28"/>
        </w:rPr>
        <w:t>,</w:t>
      </w:r>
      <w:r w:rsidR="005F6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20AC">
        <w:rPr>
          <w:rFonts w:ascii="Times New Roman" w:eastAsia="Calibri" w:hAnsi="Times New Roman" w:cs="Times New Roman"/>
          <w:sz w:val="28"/>
          <w:szCs w:val="28"/>
        </w:rPr>
        <w:t>уч</w:t>
      </w:r>
      <w:r w:rsidR="005F6661">
        <w:rPr>
          <w:rFonts w:ascii="Times New Roman" w:eastAsia="Calibri" w:hAnsi="Times New Roman" w:cs="Times New Roman"/>
          <w:sz w:val="28"/>
          <w:szCs w:val="28"/>
        </w:rPr>
        <w:t>.№</w:t>
      </w:r>
      <w:r w:rsidR="009420AC">
        <w:rPr>
          <w:rFonts w:ascii="Times New Roman" w:eastAsia="Calibri" w:hAnsi="Times New Roman" w:cs="Times New Roman"/>
          <w:sz w:val="28"/>
          <w:szCs w:val="28"/>
        </w:rPr>
        <w:t>95 Кравченко, уч</w:t>
      </w:r>
      <w:r w:rsidR="005F6661">
        <w:rPr>
          <w:rFonts w:ascii="Times New Roman" w:eastAsia="Calibri" w:hAnsi="Times New Roman" w:cs="Times New Roman"/>
          <w:sz w:val="28"/>
          <w:szCs w:val="28"/>
        </w:rPr>
        <w:t>.№</w:t>
      </w:r>
      <w:r w:rsidR="009420AC">
        <w:rPr>
          <w:rFonts w:ascii="Times New Roman" w:eastAsia="Calibri" w:hAnsi="Times New Roman" w:cs="Times New Roman"/>
          <w:sz w:val="28"/>
          <w:szCs w:val="28"/>
        </w:rPr>
        <w:t xml:space="preserve">101 </w:t>
      </w:r>
      <w:proofErr w:type="spellStart"/>
      <w:r w:rsidR="009420AC">
        <w:rPr>
          <w:rFonts w:ascii="Times New Roman" w:eastAsia="Calibri" w:hAnsi="Times New Roman" w:cs="Times New Roman"/>
          <w:sz w:val="28"/>
          <w:szCs w:val="28"/>
        </w:rPr>
        <w:t>Крошко</w:t>
      </w:r>
      <w:proofErr w:type="spellEnd"/>
      <w:r w:rsidR="009420AC">
        <w:rPr>
          <w:rFonts w:ascii="Times New Roman" w:eastAsia="Calibri" w:hAnsi="Times New Roman" w:cs="Times New Roman"/>
          <w:sz w:val="28"/>
          <w:szCs w:val="28"/>
        </w:rPr>
        <w:t>,</w:t>
      </w:r>
      <w:r w:rsidR="005F6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51F">
        <w:rPr>
          <w:rFonts w:ascii="Times New Roman" w:eastAsia="Calibri" w:hAnsi="Times New Roman" w:cs="Times New Roman"/>
          <w:sz w:val="28"/>
          <w:szCs w:val="28"/>
        </w:rPr>
        <w:t>уч</w:t>
      </w:r>
      <w:r w:rsidR="005F6661">
        <w:rPr>
          <w:rFonts w:ascii="Times New Roman" w:eastAsia="Calibri" w:hAnsi="Times New Roman" w:cs="Times New Roman"/>
          <w:sz w:val="28"/>
          <w:szCs w:val="28"/>
        </w:rPr>
        <w:t>.№</w:t>
      </w:r>
      <w:r w:rsidR="00F7651F">
        <w:rPr>
          <w:rFonts w:ascii="Times New Roman" w:eastAsia="Calibri" w:hAnsi="Times New Roman" w:cs="Times New Roman"/>
          <w:sz w:val="28"/>
          <w:szCs w:val="28"/>
        </w:rPr>
        <w:t>106 Солодухина,</w:t>
      </w:r>
      <w:r w:rsidR="005F6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51F">
        <w:rPr>
          <w:rFonts w:ascii="Times New Roman" w:eastAsia="Calibri" w:hAnsi="Times New Roman" w:cs="Times New Roman"/>
          <w:sz w:val="28"/>
          <w:szCs w:val="28"/>
        </w:rPr>
        <w:t>уч</w:t>
      </w:r>
      <w:r w:rsidR="005F6661">
        <w:rPr>
          <w:rFonts w:ascii="Times New Roman" w:eastAsia="Calibri" w:hAnsi="Times New Roman" w:cs="Times New Roman"/>
          <w:sz w:val="28"/>
          <w:szCs w:val="28"/>
        </w:rPr>
        <w:t>.№</w:t>
      </w:r>
      <w:r w:rsidR="00F7651F">
        <w:rPr>
          <w:rFonts w:ascii="Times New Roman" w:eastAsia="Calibri" w:hAnsi="Times New Roman" w:cs="Times New Roman"/>
          <w:sz w:val="28"/>
          <w:szCs w:val="28"/>
        </w:rPr>
        <w:t>121 Тарасов,</w:t>
      </w:r>
      <w:r w:rsidR="005F6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20AC">
        <w:rPr>
          <w:rFonts w:ascii="Times New Roman" w:eastAsia="Calibri" w:hAnsi="Times New Roman" w:cs="Times New Roman"/>
          <w:sz w:val="28"/>
          <w:szCs w:val="28"/>
        </w:rPr>
        <w:t>уч</w:t>
      </w:r>
      <w:r w:rsidR="005F6661">
        <w:rPr>
          <w:rFonts w:ascii="Times New Roman" w:eastAsia="Calibri" w:hAnsi="Times New Roman" w:cs="Times New Roman"/>
          <w:sz w:val="28"/>
          <w:szCs w:val="28"/>
        </w:rPr>
        <w:t>.№</w:t>
      </w:r>
      <w:r w:rsidR="009420AC">
        <w:rPr>
          <w:rFonts w:ascii="Times New Roman" w:eastAsia="Calibri" w:hAnsi="Times New Roman" w:cs="Times New Roman"/>
          <w:sz w:val="28"/>
          <w:szCs w:val="28"/>
        </w:rPr>
        <w:t xml:space="preserve">128 </w:t>
      </w:r>
      <w:proofErr w:type="spellStart"/>
      <w:r w:rsidR="009420AC">
        <w:rPr>
          <w:rFonts w:ascii="Times New Roman" w:eastAsia="Calibri" w:hAnsi="Times New Roman" w:cs="Times New Roman"/>
          <w:sz w:val="28"/>
          <w:szCs w:val="28"/>
        </w:rPr>
        <w:t>Григонене</w:t>
      </w:r>
      <w:proofErr w:type="spellEnd"/>
      <w:r w:rsidR="009420AC">
        <w:rPr>
          <w:rFonts w:ascii="Times New Roman" w:eastAsia="Calibri" w:hAnsi="Times New Roman" w:cs="Times New Roman"/>
          <w:sz w:val="28"/>
          <w:szCs w:val="28"/>
        </w:rPr>
        <w:t>,</w:t>
      </w:r>
      <w:r w:rsidR="005F6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20AC">
        <w:rPr>
          <w:rFonts w:ascii="Times New Roman" w:eastAsia="Calibri" w:hAnsi="Times New Roman" w:cs="Times New Roman"/>
          <w:sz w:val="28"/>
          <w:szCs w:val="28"/>
        </w:rPr>
        <w:t>уч</w:t>
      </w:r>
      <w:r w:rsidR="005F6661">
        <w:rPr>
          <w:rFonts w:ascii="Times New Roman" w:eastAsia="Calibri" w:hAnsi="Times New Roman" w:cs="Times New Roman"/>
          <w:sz w:val="28"/>
          <w:szCs w:val="28"/>
        </w:rPr>
        <w:t>.№</w:t>
      </w:r>
      <w:r w:rsidR="009420AC">
        <w:rPr>
          <w:rFonts w:ascii="Times New Roman" w:eastAsia="Calibri" w:hAnsi="Times New Roman" w:cs="Times New Roman"/>
          <w:sz w:val="28"/>
          <w:szCs w:val="28"/>
        </w:rPr>
        <w:t xml:space="preserve">139 </w:t>
      </w:r>
      <w:proofErr w:type="spellStart"/>
      <w:r w:rsidR="009420AC">
        <w:rPr>
          <w:rFonts w:ascii="Times New Roman" w:eastAsia="Calibri" w:hAnsi="Times New Roman" w:cs="Times New Roman"/>
          <w:sz w:val="28"/>
          <w:szCs w:val="28"/>
        </w:rPr>
        <w:t>Ходоркевич</w:t>
      </w:r>
      <w:proofErr w:type="spellEnd"/>
      <w:r w:rsidR="009420AC">
        <w:rPr>
          <w:rFonts w:ascii="Times New Roman" w:eastAsia="Calibri" w:hAnsi="Times New Roman" w:cs="Times New Roman"/>
          <w:sz w:val="28"/>
          <w:szCs w:val="28"/>
        </w:rPr>
        <w:t>,</w:t>
      </w:r>
      <w:r w:rsidR="005F6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20AC">
        <w:rPr>
          <w:rFonts w:ascii="Times New Roman" w:eastAsia="Calibri" w:hAnsi="Times New Roman" w:cs="Times New Roman"/>
          <w:sz w:val="28"/>
          <w:szCs w:val="28"/>
        </w:rPr>
        <w:t>уч</w:t>
      </w:r>
      <w:r w:rsidR="005F6661">
        <w:rPr>
          <w:rFonts w:ascii="Times New Roman" w:eastAsia="Calibri" w:hAnsi="Times New Roman" w:cs="Times New Roman"/>
          <w:sz w:val="28"/>
          <w:szCs w:val="28"/>
        </w:rPr>
        <w:t>.№</w:t>
      </w:r>
      <w:r w:rsidR="009420AC">
        <w:rPr>
          <w:rFonts w:ascii="Times New Roman" w:eastAsia="Calibri" w:hAnsi="Times New Roman" w:cs="Times New Roman"/>
          <w:sz w:val="28"/>
          <w:szCs w:val="28"/>
        </w:rPr>
        <w:t xml:space="preserve">151 </w:t>
      </w:r>
      <w:proofErr w:type="spellStart"/>
      <w:r w:rsidR="009420AC">
        <w:rPr>
          <w:rFonts w:ascii="Times New Roman" w:eastAsia="Calibri" w:hAnsi="Times New Roman" w:cs="Times New Roman"/>
          <w:sz w:val="28"/>
          <w:szCs w:val="28"/>
        </w:rPr>
        <w:t>Денькевич</w:t>
      </w:r>
      <w:proofErr w:type="spellEnd"/>
      <w:r w:rsidR="009420AC">
        <w:rPr>
          <w:rFonts w:ascii="Times New Roman" w:eastAsia="Calibri" w:hAnsi="Times New Roman" w:cs="Times New Roman"/>
          <w:sz w:val="28"/>
          <w:szCs w:val="28"/>
        </w:rPr>
        <w:t>,</w:t>
      </w:r>
      <w:r w:rsidR="005F6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20AC">
        <w:rPr>
          <w:rFonts w:ascii="Times New Roman" w:eastAsia="Calibri" w:hAnsi="Times New Roman" w:cs="Times New Roman"/>
          <w:sz w:val="28"/>
          <w:szCs w:val="28"/>
        </w:rPr>
        <w:t>уч</w:t>
      </w:r>
      <w:r w:rsidR="005F6661">
        <w:rPr>
          <w:rFonts w:ascii="Times New Roman" w:eastAsia="Calibri" w:hAnsi="Times New Roman" w:cs="Times New Roman"/>
          <w:sz w:val="28"/>
          <w:szCs w:val="28"/>
        </w:rPr>
        <w:t>.№</w:t>
      </w:r>
      <w:r w:rsidR="009420AC">
        <w:rPr>
          <w:rFonts w:ascii="Times New Roman" w:eastAsia="Calibri" w:hAnsi="Times New Roman" w:cs="Times New Roman"/>
          <w:sz w:val="28"/>
          <w:szCs w:val="28"/>
        </w:rPr>
        <w:t>152 Дедков уч</w:t>
      </w:r>
      <w:r w:rsidR="005F6661">
        <w:rPr>
          <w:rFonts w:ascii="Times New Roman" w:eastAsia="Calibri" w:hAnsi="Times New Roman" w:cs="Times New Roman"/>
          <w:sz w:val="28"/>
          <w:szCs w:val="28"/>
        </w:rPr>
        <w:t>.№153 Лё</w:t>
      </w:r>
      <w:r w:rsidR="009420AC">
        <w:rPr>
          <w:rFonts w:ascii="Times New Roman" w:eastAsia="Calibri" w:hAnsi="Times New Roman" w:cs="Times New Roman"/>
          <w:sz w:val="28"/>
          <w:szCs w:val="28"/>
        </w:rPr>
        <w:t>ля,</w:t>
      </w:r>
      <w:r w:rsidR="005F6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20AC">
        <w:rPr>
          <w:rFonts w:ascii="Times New Roman" w:eastAsia="Calibri" w:hAnsi="Times New Roman" w:cs="Times New Roman"/>
          <w:sz w:val="28"/>
          <w:szCs w:val="28"/>
        </w:rPr>
        <w:t>уч</w:t>
      </w:r>
      <w:r w:rsidR="005F6661">
        <w:rPr>
          <w:rFonts w:ascii="Times New Roman" w:eastAsia="Calibri" w:hAnsi="Times New Roman" w:cs="Times New Roman"/>
          <w:sz w:val="28"/>
          <w:szCs w:val="28"/>
        </w:rPr>
        <w:t>.№</w:t>
      </w:r>
      <w:r w:rsidR="009420AC">
        <w:rPr>
          <w:rFonts w:ascii="Times New Roman" w:eastAsia="Calibri" w:hAnsi="Times New Roman" w:cs="Times New Roman"/>
          <w:sz w:val="28"/>
          <w:szCs w:val="28"/>
        </w:rPr>
        <w:t>157 Давидович</w:t>
      </w:r>
      <w:r w:rsidR="00F7651F">
        <w:rPr>
          <w:rFonts w:ascii="Times New Roman" w:eastAsia="Calibri" w:hAnsi="Times New Roman" w:cs="Times New Roman"/>
          <w:sz w:val="28"/>
          <w:szCs w:val="28"/>
        </w:rPr>
        <w:t>,</w:t>
      </w:r>
      <w:r w:rsidR="005F6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51F">
        <w:rPr>
          <w:rFonts w:ascii="Times New Roman" w:eastAsia="Calibri" w:hAnsi="Times New Roman" w:cs="Times New Roman"/>
          <w:sz w:val="28"/>
          <w:szCs w:val="28"/>
        </w:rPr>
        <w:t>уч</w:t>
      </w:r>
      <w:r w:rsidR="005F6661">
        <w:rPr>
          <w:rFonts w:ascii="Times New Roman" w:eastAsia="Calibri" w:hAnsi="Times New Roman" w:cs="Times New Roman"/>
          <w:sz w:val="28"/>
          <w:szCs w:val="28"/>
        </w:rPr>
        <w:t>.№</w:t>
      </w:r>
      <w:r w:rsidR="00F7651F">
        <w:rPr>
          <w:rFonts w:ascii="Times New Roman" w:eastAsia="Calibri" w:hAnsi="Times New Roman" w:cs="Times New Roman"/>
          <w:sz w:val="28"/>
          <w:szCs w:val="28"/>
        </w:rPr>
        <w:t>162 Калякина,</w:t>
      </w:r>
      <w:r w:rsidR="005F6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51F">
        <w:rPr>
          <w:rFonts w:ascii="Times New Roman" w:eastAsia="Calibri" w:hAnsi="Times New Roman" w:cs="Times New Roman"/>
          <w:sz w:val="28"/>
          <w:szCs w:val="28"/>
        </w:rPr>
        <w:t>уч</w:t>
      </w:r>
      <w:r w:rsidR="005F6661">
        <w:rPr>
          <w:rFonts w:ascii="Times New Roman" w:eastAsia="Calibri" w:hAnsi="Times New Roman" w:cs="Times New Roman"/>
          <w:sz w:val="28"/>
          <w:szCs w:val="28"/>
        </w:rPr>
        <w:t>.№</w:t>
      </w:r>
      <w:r w:rsidR="00F7651F">
        <w:rPr>
          <w:rFonts w:ascii="Times New Roman" w:eastAsia="Calibri" w:hAnsi="Times New Roman" w:cs="Times New Roman"/>
          <w:sz w:val="28"/>
          <w:szCs w:val="28"/>
        </w:rPr>
        <w:t>172 Трофимович,</w:t>
      </w:r>
      <w:r w:rsidR="005F6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51F">
        <w:rPr>
          <w:rFonts w:ascii="Times New Roman" w:eastAsia="Calibri" w:hAnsi="Times New Roman" w:cs="Times New Roman"/>
          <w:sz w:val="28"/>
          <w:szCs w:val="28"/>
        </w:rPr>
        <w:t>уч</w:t>
      </w:r>
      <w:r w:rsidR="005F6661">
        <w:rPr>
          <w:rFonts w:ascii="Times New Roman" w:eastAsia="Calibri" w:hAnsi="Times New Roman" w:cs="Times New Roman"/>
          <w:sz w:val="28"/>
          <w:szCs w:val="28"/>
        </w:rPr>
        <w:t>.№</w:t>
      </w:r>
      <w:r w:rsidR="00F7651F">
        <w:rPr>
          <w:rFonts w:ascii="Times New Roman" w:eastAsia="Calibri" w:hAnsi="Times New Roman" w:cs="Times New Roman"/>
          <w:sz w:val="28"/>
          <w:szCs w:val="28"/>
        </w:rPr>
        <w:t>174 Смольская,</w:t>
      </w:r>
      <w:r w:rsidR="005F6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51F">
        <w:rPr>
          <w:rFonts w:ascii="Times New Roman" w:eastAsia="Calibri" w:hAnsi="Times New Roman" w:cs="Times New Roman"/>
          <w:sz w:val="28"/>
          <w:szCs w:val="28"/>
        </w:rPr>
        <w:t>уч</w:t>
      </w:r>
      <w:r w:rsidR="005F6661">
        <w:rPr>
          <w:rFonts w:ascii="Times New Roman" w:eastAsia="Calibri" w:hAnsi="Times New Roman" w:cs="Times New Roman"/>
          <w:sz w:val="28"/>
          <w:szCs w:val="28"/>
        </w:rPr>
        <w:t>.№</w:t>
      </w:r>
      <w:r w:rsidR="00F7651F">
        <w:rPr>
          <w:rFonts w:ascii="Times New Roman" w:eastAsia="Calibri" w:hAnsi="Times New Roman" w:cs="Times New Roman"/>
          <w:sz w:val="28"/>
          <w:szCs w:val="28"/>
        </w:rPr>
        <w:t>180</w:t>
      </w:r>
      <w:r w:rsidR="005F6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51F">
        <w:rPr>
          <w:rFonts w:ascii="Times New Roman" w:eastAsia="Calibri" w:hAnsi="Times New Roman" w:cs="Times New Roman"/>
          <w:sz w:val="28"/>
          <w:szCs w:val="28"/>
        </w:rPr>
        <w:t>Алексеева,</w:t>
      </w:r>
      <w:r w:rsidR="005F6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51F">
        <w:rPr>
          <w:rFonts w:ascii="Times New Roman" w:eastAsia="Calibri" w:hAnsi="Times New Roman" w:cs="Times New Roman"/>
          <w:sz w:val="28"/>
          <w:szCs w:val="28"/>
        </w:rPr>
        <w:t>уч</w:t>
      </w:r>
      <w:r w:rsidR="005F6661">
        <w:rPr>
          <w:rFonts w:ascii="Times New Roman" w:eastAsia="Calibri" w:hAnsi="Times New Roman" w:cs="Times New Roman"/>
          <w:sz w:val="28"/>
          <w:szCs w:val="28"/>
        </w:rPr>
        <w:t>.№</w:t>
      </w:r>
      <w:r w:rsidR="00F7651F">
        <w:rPr>
          <w:rFonts w:ascii="Times New Roman" w:eastAsia="Calibri" w:hAnsi="Times New Roman" w:cs="Times New Roman"/>
          <w:sz w:val="28"/>
          <w:szCs w:val="28"/>
        </w:rPr>
        <w:t>183 Боговарова,</w:t>
      </w:r>
      <w:r w:rsidR="005F6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51F">
        <w:rPr>
          <w:rFonts w:ascii="Times New Roman" w:eastAsia="Calibri" w:hAnsi="Times New Roman" w:cs="Times New Roman"/>
          <w:sz w:val="28"/>
          <w:szCs w:val="28"/>
        </w:rPr>
        <w:t>уч</w:t>
      </w:r>
      <w:r w:rsidR="005F6661">
        <w:rPr>
          <w:rFonts w:ascii="Times New Roman" w:eastAsia="Calibri" w:hAnsi="Times New Roman" w:cs="Times New Roman"/>
          <w:sz w:val="28"/>
          <w:szCs w:val="28"/>
        </w:rPr>
        <w:t>.№</w:t>
      </w:r>
      <w:r w:rsidR="00F7651F">
        <w:rPr>
          <w:rFonts w:ascii="Times New Roman" w:eastAsia="Calibri" w:hAnsi="Times New Roman" w:cs="Times New Roman"/>
          <w:sz w:val="28"/>
          <w:szCs w:val="28"/>
        </w:rPr>
        <w:t>184 Лукина,</w:t>
      </w:r>
      <w:r w:rsidR="005F6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51F">
        <w:rPr>
          <w:rFonts w:ascii="Times New Roman" w:eastAsia="Calibri" w:hAnsi="Times New Roman" w:cs="Times New Roman"/>
          <w:sz w:val="28"/>
          <w:szCs w:val="28"/>
        </w:rPr>
        <w:t>уч</w:t>
      </w:r>
      <w:r w:rsidR="005F6661">
        <w:rPr>
          <w:rFonts w:ascii="Times New Roman" w:eastAsia="Calibri" w:hAnsi="Times New Roman" w:cs="Times New Roman"/>
          <w:sz w:val="28"/>
          <w:szCs w:val="28"/>
        </w:rPr>
        <w:t>.№</w:t>
      </w:r>
      <w:r w:rsidR="00F7651F">
        <w:rPr>
          <w:rFonts w:ascii="Times New Roman" w:eastAsia="Calibri" w:hAnsi="Times New Roman" w:cs="Times New Roman"/>
          <w:sz w:val="28"/>
          <w:szCs w:val="28"/>
        </w:rPr>
        <w:t xml:space="preserve">190 </w:t>
      </w:r>
      <w:proofErr w:type="spellStart"/>
      <w:r w:rsidR="00F7651F">
        <w:rPr>
          <w:rFonts w:ascii="Times New Roman" w:eastAsia="Calibri" w:hAnsi="Times New Roman" w:cs="Times New Roman"/>
          <w:sz w:val="28"/>
          <w:szCs w:val="28"/>
        </w:rPr>
        <w:t>Кореневская</w:t>
      </w:r>
      <w:proofErr w:type="spellEnd"/>
      <w:r w:rsidR="00F7651F">
        <w:rPr>
          <w:rFonts w:ascii="Times New Roman" w:eastAsia="Calibri" w:hAnsi="Times New Roman" w:cs="Times New Roman"/>
          <w:sz w:val="28"/>
          <w:szCs w:val="28"/>
        </w:rPr>
        <w:t>,</w:t>
      </w:r>
      <w:r w:rsidR="005F6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473C">
        <w:rPr>
          <w:rFonts w:ascii="Times New Roman" w:eastAsia="Calibri" w:hAnsi="Times New Roman" w:cs="Times New Roman"/>
          <w:sz w:val="28"/>
          <w:szCs w:val="28"/>
        </w:rPr>
        <w:t>уч</w:t>
      </w:r>
      <w:r w:rsidR="005F6661">
        <w:rPr>
          <w:rFonts w:ascii="Times New Roman" w:eastAsia="Calibri" w:hAnsi="Times New Roman" w:cs="Times New Roman"/>
          <w:sz w:val="28"/>
          <w:szCs w:val="28"/>
        </w:rPr>
        <w:t>.№</w:t>
      </w:r>
      <w:r w:rsidR="003E473C">
        <w:rPr>
          <w:rFonts w:ascii="Times New Roman" w:eastAsia="Calibri" w:hAnsi="Times New Roman" w:cs="Times New Roman"/>
          <w:sz w:val="28"/>
          <w:szCs w:val="28"/>
        </w:rPr>
        <w:t>206 Галицкая, уч</w:t>
      </w:r>
      <w:r w:rsidR="005F6661">
        <w:rPr>
          <w:rFonts w:ascii="Times New Roman" w:eastAsia="Calibri" w:hAnsi="Times New Roman" w:cs="Times New Roman"/>
          <w:sz w:val="28"/>
          <w:szCs w:val="28"/>
        </w:rPr>
        <w:t>.№</w:t>
      </w:r>
      <w:r w:rsidR="003E473C">
        <w:rPr>
          <w:rFonts w:ascii="Times New Roman" w:eastAsia="Calibri" w:hAnsi="Times New Roman" w:cs="Times New Roman"/>
          <w:sz w:val="28"/>
          <w:szCs w:val="28"/>
        </w:rPr>
        <w:t>219</w:t>
      </w:r>
      <w:r w:rsidR="005F6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473C">
        <w:rPr>
          <w:rFonts w:ascii="Times New Roman" w:eastAsia="Calibri" w:hAnsi="Times New Roman" w:cs="Times New Roman"/>
          <w:sz w:val="28"/>
          <w:szCs w:val="28"/>
        </w:rPr>
        <w:t>Ершова, уч</w:t>
      </w:r>
      <w:r w:rsidR="005F6661">
        <w:rPr>
          <w:rFonts w:ascii="Times New Roman" w:eastAsia="Calibri" w:hAnsi="Times New Roman" w:cs="Times New Roman"/>
          <w:sz w:val="28"/>
          <w:szCs w:val="28"/>
        </w:rPr>
        <w:t>.№</w:t>
      </w:r>
      <w:r w:rsidR="003E473C">
        <w:rPr>
          <w:rFonts w:ascii="Times New Roman" w:eastAsia="Calibri" w:hAnsi="Times New Roman" w:cs="Times New Roman"/>
          <w:sz w:val="28"/>
          <w:szCs w:val="28"/>
        </w:rPr>
        <w:t>224 Афанасьев,</w:t>
      </w:r>
      <w:r w:rsidR="005F6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473C">
        <w:rPr>
          <w:rFonts w:ascii="Times New Roman" w:eastAsia="Calibri" w:hAnsi="Times New Roman" w:cs="Times New Roman"/>
          <w:sz w:val="28"/>
          <w:szCs w:val="28"/>
        </w:rPr>
        <w:t>уч</w:t>
      </w:r>
      <w:r w:rsidR="005F6661">
        <w:rPr>
          <w:rFonts w:ascii="Times New Roman" w:eastAsia="Calibri" w:hAnsi="Times New Roman" w:cs="Times New Roman"/>
          <w:sz w:val="28"/>
          <w:szCs w:val="28"/>
        </w:rPr>
        <w:t>.№</w:t>
      </w:r>
      <w:r w:rsidR="003E473C">
        <w:rPr>
          <w:rFonts w:ascii="Times New Roman" w:eastAsia="Calibri" w:hAnsi="Times New Roman" w:cs="Times New Roman"/>
          <w:sz w:val="28"/>
          <w:szCs w:val="28"/>
        </w:rPr>
        <w:t>228 Кулик,</w:t>
      </w:r>
      <w:r w:rsidR="005F6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473C">
        <w:rPr>
          <w:rFonts w:ascii="Times New Roman" w:eastAsia="Calibri" w:hAnsi="Times New Roman" w:cs="Times New Roman"/>
          <w:sz w:val="28"/>
          <w:szCs w:val="28"/>
        </w:rPr>
        <w:t>уч</w:t>
      </w:r>
      <w:r w:rsidR="005F6661">
        <w:rPr>
          <w:rFonts w:ascii="Times New Roman" w:eastAsia="Calibri" w:hAnsi="Times New Roman" w:cs="Times New Roman"/>
          <w:sz w:val="28"/>
          <w:szCs w:val="28"/>
        </w:rPr>
        <w:t>.№</w:t>
      </w:r>
      <w:r w:rsidR="003E473C">
        <w:rPr>
          <w:rFonts w:ascii="Times New Roman" w:eastAsia="Calibri" w:hAnsi="Times New Roman" w:cs="Times New Roman"/>
          <w:sz w:val="28"/>
          <w:szCs w:val="28"/>
        </w:rPr>
        <w:t>236 Добровольская,</w:t>
      </w:r>
      <w:r w:rsidR="005F6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473C">
        <w:rPr>
          <w:rFonts w:ascii="Times New Roman" w:eastAsia="Calibri" w:hAnsi="Times New Roman" w:cs="Times New Roman"/>
          <w:sz w:val="28"/>
          <w:szCs w:val="28"/>
        </w:rPr>
        <w:t>уч</w:t>
      </w:r>
      <w:r w:rsidR="005F6661">
        <w:rPr>
          <w:rFonts w:ascii="Times New Roman" w:eastAsia="Calibri" w:hAnsi="Times New Roman" w:cs="Times New Roman"/>
          <w:sz w:val="28"/>
          <w:szCs w:val="28"/>
        </w:rPr>
        <w:t>.№</w:t>
      </w:r>
      <w:r w:rsidR="003E473C">
        <w:rPr>
          <w:rFonts w:ascii="Times New Roman" w:eastAsia="Calibri" w:hAnsi="Times New Roman" w:cs="Times New Roman"/>
          <w:sz w:val="28"/>
          <w:szCs w:val="28"/>
        </w:rPr>
        <w:t>243 Корень,</w:t>
      </w:r>
      <w:r w:rsidR="005F6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473C">
        <w:rPr>
          <w:rFonts w:ascii="Times New Roman" w:eastAsia="Calibri" w:hAnsi="Times New Roman" w:cs="Times New Roman"/>
          <w:sz w:val="28"/>
          <w:szCs w:val="28"/>
        </w:rPr>
        <w:t>уч</w:t>
      </w:r>
      <w:r w:rsidR="005F6661">
        <w:rPr>
          <w:rFonts w:ascii="Times New Roman" w:eastAsia="Calibri" w:hAnsi="Times New Roman" w:cs="Times New Roman"/>
          <w:sz w:val="28"/>
          <w:szCs w:val="28"/>
        </w:rPr>
        <w:t>.№</w:t>
      </w:r>
      <w:r w:rsidR="003E473C">
        <w:rPr>
          <w:rFonts w:ascii="Times New Roman" w:eastAsia="Calibri" w:hAnsi="Times New Roman" w:cs="Times New Roman"/>
          <w:sz w:val="28"/>
          <w:szCs w:val="28"/>
        </w:rPr>
        <w:t>246 Жуковский,</w:t>
      </w:r>
      <w:r w:rsidR="005F6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51F">
        <w:rPr>
          <w:rFonts w:ascii="Times New Roman" w:eastAsia="Calibri" w:hAnsi="Times New Roman" w:cs="Times New Roman"/>
          <w:sz w:val="28"/>
          <w:szCs w:val="28"/>
        </w:rPr>
        <w:t>уч</w:t>
      </w:r>
      <w:r w:rsidR="005F6661">
        <w:rPr>
          <w:rFonts w:ascii="Times New Roman" w:eastAsia="Calibri" w:hAnsi="Times New Roman" w:cs="Times New Roman"/>
          <w:sz w:val="28"/>
          <w:szCs w:val="28"/>
        </w:rPr>
        <w:t>.№</w:t>
      </w:r>
      <w:r w:rsidR="00F7651F">
        <w:rPr>
          <w:rFonts w:ascii="Times New Roman" w:eastAsia="Calibri" w:hAnsi="Times New Roman" w:cs="Times New Roman"/>
          <w:sz w:val="28"/>
          <w:szCs w:val="28"/>
        </w:rPr>
        <w:t xml:space="preserve">255 </w:t>
      </w:r>
      <w:proofErr w:type="spellStart"/>
      <w:r w:rsidR="00F7651F">
        <w:rPr>
          <w:rFonts w:ascii="Times New Roman" w:eastAsia="Calibri" w:hAnsi="Times New Roman" w:cs="Times New Roman"/>
          <w:sz w:val="28"/>
          <w:szCs w:val="28"/>
        </w:rPr>
        <w:t>Шмыгова</w:t>
      </w:r>
      <w:proofErr w:type="spellEnd"/>
      <w:r w:rsidR="00F7651F">
        <w:rPr>
          <w:rFonts w:ascii="Times New Roman" w:eastAsia="Calibri" w:hAnsi="Times New Roman" w:cs="Times New Roman"/>
          <w:sz w:val="28"/>
          <w:szCs w:val="28"/>
        </w:rPr>
        <w:t>,</w:t>
      </w:r>
      <w:r w:rsidR="005F6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51F">
        <w:rPr>
          <w:rFonts w:ascii="Times New Roman" w:eastAsia="Calibri" w:hAnsi="Times New Roman" w:cs="Times New Roman"/>
          <w:sz w:val="28"/>
          <w:szCs w:val="28"/>
        </w:rPr>
        <w:t>уч</w:t>
      </w:r>
      <w:r w:rsidR="005F6661">
        <w:rPr>
          <w:rFonts w:ascii="Times New Roman" w:eastAsia="Calibri" w:hAnsi="Times New Roman" w:cs="Times New Roman"/>
          <w:sz w:val="28"/>
          <w:szCs w:val="28"/>
        </w:rPr>
        <w:t>.№</w:t>
      </w:r>
      <w:r w:rsidR="00F7651F">
        <w:rPr>
          <w:rFonts w:ascii="Times New Roman" w:eastAsia="Calibri" w:hAnsi="Times New Roman" w:cs="Times New Roman"/>
          <w:sz w:val="28"/>
          <w:szCs w:val="28"/>
        </w:rPr>
        <w:t xml:space="preserve">256 </w:t>
      </w:r>
      <w:proofErr w:type="spellStart"/>
      <w:r w:rsidR="00F7651F">
        <w:rPr>
          <w:rFonts w:ascii="Times New Roman" w:eastAsia="Calibri" w:hAnsi="Times New Roman" w:cs="Times New Roman"/>
          <w:sz w:val="28"/>
          <w:szCs w:val="28"/>
        </w:rPr>
        <w:t>Гайсенок</w:t>
      </w:r>
      <w:proofErr w:type="spellEnd"/>
      <w:r w:rsidR="00F7651F">
        <w:rPr>
          <w:rFonts w:ascii="Times New Roman" w:eastAsia="Calibri" w:hAnsi="Times New Roman" w:cs="Times New Roman"/>
          <w:sz w:val="28"/>
          <w:szCs w:val="28"/>
        </w:rPr>
        <w:t>,</w:t>
      </w:r>
      <w:r w:rsidR="005F6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51F">
        <w:rPr>
          <w:rFonts w:ascii="Times New Roman" w:eastAsia="Calibri" w:hAnsi="Times New Roman" w:cs="Times New Roman"/>
          <w:sz w:val="28"/>
          <w:szCs w:val="28"/>
        </w:rPr>
        <w:t>уч</w:t>
      </w:r>
      <w:r w:rsidR="005F6661">
        <w:rPr>
          <w:rFonts w:ascii="Times New Roman" w:eastAsia="Calibri" w:hAnsi="Times New Roman" w:cs="Times New Roman"/>
          <w:sz w:val="28"/>
          <w:szCs w:val="28"/>
        </w:rPr>
        <w:t>.№</w:t>
      </w:r>
      <w:r w:rsidR="00F7651F">
        <w:rPr>
          <w:rFonts w:ascii="Times New Roman" w:eastAsia="Calibri" w:hAnsi="Times New Roman" w:cs="Times New Roman"/>
          <w:sz w:val="28"/>
          <w:szCs w:val="28"/>
        </w:rPr>
        <w:t xml:space="preserve">257 </w:t>
      </w:r>
      <w:proofErr w:type="spellStart"/>
      <w:r w:rsidR="00F7651F">
        <w:rPr>
          <w:rFonts w:ascii="Times New Roman" w:eastAsia="Calibri" w:hAnsi="Times New Roman" w:cs="Times New Roman"/>
          <w:sz w:val="28"/>
          <w:szCs w:val="28"/>
        </w:rPr>
        <w:t>Тишук</w:t>
      </w:r>
      <w:proofErr w:type="spellEnd"/>
      <w:r w:rsidR="00F7651F">
        <w:rPr>
          <w:rFonts w:ascii="Times New Roman" w:eastAsia="Calibri" w:hAnsi="Times New Roman" w:cs="Times New Roman"/>
          <w:sz w:val="28"/>
          <w:szCs w:val="28"/>
        </w:rPr>
        <w:t>, уч</w:t>
      </w:r>
      <w:r w:rsidR="005F6661">
        <w:rPr>
          <w:rFonts w:ascii="Times New Roman" w:eastAsia="Calibri" w:hAnsi="Times New Roman" w:cs="Times New Roman"/>
          <w:sz w:val="28"/>
          <w:szCs w:val="28"/>
        </w:rPr>
        <w:t>.№</w:t>
      </w:r>
      <w:r w:rsidR="00F7651F">
        <w:rPr>
          <w:rFonts w:ascii="Times New Roman" w:eastAsia="Calibri" w:hAnsi="Times New Roman" w:cs="Times New Roman"/>
          <w:sz w:val="28"/>
          <w:szCs w:val="28"/>
        </w:rPr>
        <w:t xml:space="preserve">269 </w:t>
      </w:r>
      <w:proofErr w:type="spellStart"/>
      <w:r w:rsidR="00F7651F">
        <w:rPr>
          <w:rFonts w:ascii="Times New Roman" w:eastAsia="Calibri" w:hAnsi="Times New Roman" w:cs="Times New Roman"/>
          <w:sz w:val="28"/>
          <w:szCs w:val="28"/>
        </w:rPr>
        <w:t>Юцкевич</w:t>
      </w:r>
      <w:proofErr w:type="spellEnd"/>
      <w:r w:rsidR="005A12DA">
        <w:rPr>
          <w:rFonts w:ascii="Times New Roman" w:eastAsia="Calibri" w:hAnsi="Times New Roman" w:cs="Times New Roman"/>
          <w:sz w:val="28"/>
          <w:szCs w:val="28"/>
        </w:rPr>
        <w:t>)</w:t>
      </w:r>
      <w:r w:rsidR="005F66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68D2" w:rsidRPr="002A09ED" w:rsidRDefault="00715F62" w:rsidP="002A09ED">
      <w:pPr>
        <w:jc w:val="both"/>
        <w:rPr>
          <w:rFonts w:ascii="Times New Roman" w:hAnsi="Times New Roman" w:cs="Times New Roman"/>
          <w:sz w:val="28"/>
          <w:szCs w:val="28"/>
        </w:rPr>
      </w:pPr>
      <w:r w:rsidRPr="002A09ED">
        <w:rPr>
          <w:rFonts w:ascii="Times New Roman" w:hAnsi="Times New Roman" w:cs="Times New Roman"/>
          <w:sz w:val="28"/>
          <w:szCs w:val="28"/>
        </w:rPr>
        <w:t xml:space="preserve">1.1 </w:t>
      </w:r>
      <w:r w:rsidR="003300E8" w:rsidRPr="00F30561"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="003300E8" w:rsidRPr="002A09ED">
        <w:rPr>
          <w:rFonts w:ascii="Times New Roman" w:hAnsi="Times New Roman" w:cs="Times New Roman"/>
          <w:sz w:val="28"/>
          <w:szCs w:val="28"/>
        </w:rPr>
        <w:t>:</w:t>
      </w:r>
      <w:r w:rsidR="003300E8" w:rsidRPr="002A0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00E8" w:rsidRPr="002A09ED">
        <w:rPr>
          <w:rFonts w:ascii="Times New Roman" w:hAnsi="Times New Roman" w:cs="Times New Roman"/>
          <w:sz w:val="28"/>
          <w:szCs w:val="28"/>
        </w:rPr>
        <w:t>пре</w:t>
      </w:r>
      <w:r w:rsidR="00F30561">
        <w:rPr>
          <w:rFonts w:ascii="Times New Roman" w:hAnsi="Times New Roman" w:cs="Times New Roman"/>
          <w:sz w:val="28"/>
          <w:szCs w:val="28"/>
        </w:rPr>
        <w:t>кратить подачу электроэнергии 63</w:t>
      </w:r>
      <w:r w:rsidR="003300E8" w:rsidRPr="002A09ED">
        <w:rPr>
          <w:rFonts w:ascii="Times New Roman" w:hAnsi="Times New Roman" w:cs="Times New Roman"/>
          <w:sz w:val="28"/>
          <w:szCs w:val="28"/>
        </w:rPr>
        <w:t xml:space="preserve"> собственникам</w:t>
      </w:r>
      <w:r w:rsidR="00EA4DB4" w:rsidRPr="002A09ED">
        <w:rPr>
          <w:rFonts w:ascii="Times New Roman" w:hAnsi="Times New Roman" w:cs="Times New Roman"/>
          <w:sz w:val="28"/>
          <w:szCs w:val="28"/>
        </w:rPr>
        <w:t>, не выполнившим решение общего собрания</w:t>
      </w:r>
      <w:r w:rsidR="00BA2D6D">
        <w:rPr>
          <w:rFonts w:ascii="Times New Roman" w:hAnsi="Times New Roman" w:cs="Times New Roman"/>
          <w:sz w:val="28"/>
          <w:szCs w:val="28"/>
        </w:rPr>
        <w:t xml:space="preserve"> по выносу электросчетчиков за пределы своих участков</w:t>
      </w:r>
      <w:r w:rsidR="00EA4DB4" w:rsidRPr="002A09ED">
        <w:rPr>
          <w:rFonts w:ascii="Times New Roman" w:hAnsi="Times New Roman" w:cs="Times New Roman"/>
          <w:sz w:val="28"/>
          <w:szCs w:val="28"/>
        </w:rPr>
        <w:t>.</w:t>
      </w:r>
      <w:r w:rsidR="003300E8" w:rsidRPr="002A09ED">
        <w:rPr>
          <w:rFonts w:ascii="Times New Roman" w:hAnsi="Times New Roman" w:cs="Times New Roman"/>
          <w:sz w:val="28"/>
          <w:szCs w:val="28"/>
        </w:rPr>
        <w:t xml:space="preserve"> </w:t>
      </w:r>
      <w:r w:rsidR="00734516" w:rsidRPr="002A09ED">
        <w:rPr>
          <w:rFonts w:ascii="Times New Roman" w:hAnsi="Times New Roman" w:cs="Times New Roman"/>
          <w:sz w:val="28"/>
          <w:szCs w:val="28"/>
        </w:rPr>
        <w:tab/>
      </w:r>
      <w:r w:rsidR="003300E8" w:rsidRPr="002A09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5F62" w:rsidRPr="002A09ED" w:rsidRDefault="00715F62" w:rsidP="002A09ED">
      <w:pPr>
        <w:jc w:val="both"/>
        <w:rPr>
          <w:rFonts w:ascii="Times New Roman" w:hAnsi="Times New Roman" w:cs="Times New Roman"/>
          <w:sz w:val="28"/>
          <w:szCs w:val="28"/>
        </w:rPr>
      </w:pPr>
      <w:r w:rsidRPr="002A09ED">
        <w:rPr>
          <w:rFonts w:ascii="Times New Roman" w:hAnsi="Times New Roman" w:cs="Times New Roman"/>
          <w:sz w:val="28"/>
          <w:szCs w:val="28"/>
        </w:rPr>
        <w:t>1.</w:t>
      </w:r>
      <w:r w:rsidR="00FC0F27" w:rsidRPr="002A09ED">
        <w:rPr>
          <w:rFonts w:ascii="Times New Roman" w:hAnsi="Times New Roman" w:cs="Times New Roman"/>
          <w:sz w:val="28"/>
          <w:szCs w:val="28"/>
        </w:rPr>
        <w:t>2. Утвердили</w:t>
      </w:r>
      <w:r w:rsidR="00DF68D2" w:rsidRPr="002A09ED">
        <w:rPr>
          <w:rFonts w:ascii="Times New Roman" w:hAnsi="Times New Roman" w:cs="Times New Roman"/>
          <w:sz w:val="28"/>
          <w:szCs w:val="28"/>
        </w:rPr>
        <w:t xml:space="preserve"> срок отключения </w:t>
      </w:r>
      <w:r w:rsidR="00FC0F27" w:rsidRPr="002A09ED">
        <w:rPr>
          <w:rFonts w:ascii="Times New Roman" w:hAnsi="Times New Roman" w:cs="Times New Roman"/>
          <w:sz w:val="28"/>
          <w:szCs w:val="28"/>
        </w:rPr>
        <w:t>подачи электроэнергии с</w:t>
      </w:r>
      <w:r w:rsidR="00DF68D2" w:rsidRPr="002A09ED">
        <w:rPr>
          <w:rFonts w:ascii="Times New Roman" w:hAnsi="Times New Roman" w:cs="Times New Roman"/>
          <w:sz w:val="28"/>
          <w:szCs w:val="28"/>
        </w:rPr>
        <w:t xml:space="preserve"> 1 апреля по 1 мая 2019 года.</w:t>
      </w:r>
      <w:r w:rsidR="003300E8" w:rsidRPr="002A09E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300E8" w:rsidRPr="002A09ED" w:rsidRDefault="00715F62" w:rsidP="002A09ED">
      <w:pPr>
        <w:pStyle w:val="a3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2A09ED">
        <w:rPr>
          <w:rFonts w:ascii="Times New Roman" w:hAnsi="Times New Roman" w:cs="Times New Roman"/>
          <w:sz w:val="28"/>
          <w:szCs w:val="28"/>
        </w:rPr>
        <w:t>Голосовали:</w:t>
      </w:r>
      <w:r w:rsidR="00845316">
        <w:rPr>
          <w:rFonts w:ascii="Times New Roman" w:hAnsi="Times New Roman" w:cs="Times New Roman"/>
          <w:sz w:val="28"/>
          <w:szCs w:val="28"/>
        </w:rPr>
        <w:t xml:space="preserve"> </w:t>
      </w:r>
      <w:r w:rsidR="00BA2D6D">
        <w:rPr>
          <w:rFonts w:ascii="Times New Roman" w:hAnsi="Times New Roman" w:cs="Times New Roman"/>
          <w:sz w:val="28"/>
          <w:szCs w:val="28"/>
        </w:rPr>
        <w:t>«за» -</w:t>
      </w:r>
      <w:r w:rsidRPr="002A09ED">
        <w:rPr>
          <w:rFonts w:ascii="Times New Roman" w:hAnsi="Times New Roman" w:cs="Times New Roman"/>
          <w:sz w:val="28"/>
          <w:szCs w:val="28"/>
        </w:rPr>
        <w:t xml:space="preserve"> 6,</w:t>
      </w:r>
      <w:r w:rsidR="00BA2D6D">
        <w:rPr>
          <w:rFonts w:ascii="Times New Roman" w:hAnsi="Times New Roman" w:cs="Times New Roman"/>
          <w:sz w:val="28"/>
          <w:szCs w:val="28"/>
        </w:rPr>
        <w:t xml:space="preserve"> «против» - 0, </w:t>
      </w:r>
      <w:r w:rsidRPr="002A09ED">
        <w:rPr>
          <w:rFonts w:ascii="Times New Roman" w:hAnsi="Times New Roman" w:cs="Times New Roman"/>
          <w:sz w:val="28"/>
          <w:szCs w:val="28"/>
        </w:rPr>
        <w:t xml:space="preserve">«воздержались» - 1. </w:t>
      </w:r>
      <w:r w:rsidR="003300E8" w:rsidRPr="002A09ED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C0F27" w:rsidRPr="002A09ED" w:rsidRDefault="00FC0F27" w:rsidP="002A09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CF3" w:rsidRPr="002A09ED" w:rsidRDefault="00715F62" w:rsidP="002A09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9ED">
        <w:rPr>
          <w:rFonts w:ascii="Times New Roman" w:hAnsi="Times New Roman" w:cs="Times New Roman"/>
          <w:b/>
          <w:sz w:val="28"/>
          <w:szCs w:val="28"/>
        </w:rPr>
        <w:t>2.</w:t>
      </w:r>
      <w:r w:rsidR="003341B4" w:rsidRPr="002A09ED">
        <w:rPr>
          <w:rFonts w:ascii="Times New Roman" w:hAnsi="Times New Roman" w:cs="Times New Roman"/>
          <w:b/>
          <w:sz w:val="28"/>
          <w:szCs w:val="28"/>
        </w:rPr>
        <w:t>Создание комиссии по отключению</w:t>
      </w:r>
      <w:r w:rsidR="00EA4DB4" w:rsidRPr="002A09ED">
        <w:rPr>
          <w:rFonts w:ascii="Times New Roman" w:hAnsi="Times New Roman" w:cs="Times New Roman"/>
          <w:b/>
          <w:sz w:val="28"/>
          <w:szCs w:val="28"/>
        </w:rPr>
        <w:t xml:space="preserve"> электроэнергии </w:t>
      </w:r>
      <w:r w:rsidR="00FC0F27" w:rsidRPr="002A09ED">
        <w:rPr>
          <w:rFonts w:ascii="Times New Roman" w:hAnsi="Times New Roman" w:cs="Times New Roman"/>
          <w:b/>
          <w:sz w:val="28"/>
          <w:szCs w:val="28"/>
        </w:rPr>
        <w:t>собственникам,</w:t>
      </w:r>
      <w:r w:rsidR="00EA4DB4" w:rsidRPr="002A09ED">
        <w:rPr>
          <w:rFonts w:ascii="Times New Roman" w:hAnsi="Times New Roman" w:cs="Times New Roman"/>
          <w:b/>
          <w:sz w:val="28"/>
          <w:szCs w:val="28"/>
        </w:rPr>
        <w:t xml:space="preserve"> не выполнившим решение общего собрания</w:t>
      </w:r>
      <w:r w:rsidR="005F6661">
        <w:rPr>
          <w:rFonts w:ascii="Times New Roman" w:hAnsi="Times New Roman" w:cs="Times New Roman"/>
          <w:b/>
          <w:sz w:val="28"/>
          <w:szCs w:val="28"/>
        </w:rPr>
        <w:t xml:space="preserve"> по выносу электросчетчиков за пределы своих участков</w:t>
      </w:r>
      <w:r w:rsidR="00EA4DB4" w:rsidRPr="002A09ED">
        <w:rPr>
          <w:rFonts w:ascii="Times New Roman" w:hAnsi="Times New Roman" w:cs="Times New Roman"/>
          <w:b/>
          <w:sz w:val="28"/>
          <w:szCs w:val="28"/>
        </w:rPr>
        <w:t>.</w:t>
      </w:r>
    </w:p>
    <w:p w:rsidR="00715F62" w:rsidRPr="002A09ED" w:rsidRDefault="00715F62" w:rsidP="002A09ED">
      <w:pPr>
        <w:pStyle w:val="a3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715F62" w:rsidRPr="002A09ED" w:rsidRDefault="00715F62" w:rsidP="002A09ED">
      <w:pPr>
        <w:pStyle w:val="a3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2A09ED">
        <w:rPr>
          <w:rFonts w:ascii="Times New Roman" w:hAnsi="Times New Roman" w:cs="Times New Roman"/>
          <w:sz w:val="28"/>
          <w:szCs w:val="28"/>
        </w:rPr>
        <w:t>СЛУШАЛИ</w:t>
      </w:r>
      <w:r w:rsidR="00FC0F27" w:rsidRPr="002A09ED">
        <w:rPr>
          <w:rFonts w:ascii="Times New Roman" w:hAnsi="Times New Roman" w:cs="Times New Roman"/>
          <w:sz w:val="28"/>
          <w:szCs w:val="28"/>
        </w:rPr>
        <w:t>:</w:t>
      </w:r>
    </w:p>
    <w:p w:rsidR="009E4D66" w:rsidRPr="002A09ED" w:rsidRDefault="003341B4" w:rsidP="002A09E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09ED">
        <w:rPr>
          <w:rFonts w:ascii="Times New Roman" w:hAnsi="Times New Roman" w:cs="Times New Roman"/>
          <w:sz w:val="28"/>
          <w:szCs w:val="28"/>
        </w:rPr>
        <w:t>Вурье</w:t>
      </w:r>
      <w:proofErr w:type="spellEnd"/>
      <w:r w:rsidRPr="002A09ED">
        <w:rPr>
          <w:rFonts w:ascii="Times New Roman" w:hAnsi="Times New Roman" w:cs="Times New Roman"/>
          <w:sz w:val="28"/>
          <w:szCs w:val="28"/>
        </w:rPr>
        <w:t xml:space="preserve"> Н.М. отметила, что необходимо создать комиссию</w:t>
      </w:r>
      <w:r w:rsidR="005A71D2" w:rsidRPr="002A09ED">
        <w:rPr>
          <w:rFonts w:ascii="Times New Roman" w:hAnsi="Times New Roman" w:cs="Times New Roman"/>
          <w:sz w:val="28"/>
          <w:szCs w:val="28"/>
        </w:rPr>
        <w:t>, ко</w:t>
      </w:r>
      <w:r w:rsidR="009E4D66" w:rsidRPr="002A09ED">
        <w:rPr>
          <w:rFonts w:ascii="Times New Roman" w:hAnsi="Times New Roman" w:cs="Times New Roman"/>
          <w:sz w:val="28"/>
          <w:szCs w:val="28"/>
        </w:rPr>
        <w:t xml:space="preserve">торая </w:t>
      </w:r>
      <w:r w:rsidR="00EA4DB4" w:rsidRPr="002A09ED">
        <w:rPr>
          <w:rFonts w:ascii="Times New Roman" w:hAnsi="Times New Roman" w:cs="Times New Roman"/>
          <w:sz w:val="28"/>
          <w:szCs w:val="28"/>
        </w:rPr>
        <w:t xml:space="preserve">будет контролировать процесс отключения электроэнергии </w:t>
      </w:r>
      <w:r w:rsidR="00FC0F27" w:rsidRPr="002A09ED">
        <w:rPr>
          <w:rFonts w:ascii="Times New Roman" w:hAnsi="Times New Roman" w:cs="Times New Roman"/>
          <w:sz w:val="28"/>
          <w:szCs w:val="28"/>
        </w:rPr>
        <w:t>и составлять</w:t>
      </w:r>
      <w:r w:rsidR="009E4D66" w:rsidRPr="002A09ED">
        <w:rPr>
          <w:rFonts w:ascii="Times New Roman" w:hAnsi="Times New Roman" w:cs="Times New Roman"/>
          <w:sz w:val="28"/>
          <w:szCs w:val="28"/>
        </w:rPr>
        <w:t xml:space="preserve"> акт </w:t>
      </w:r>
      <w:r w:rsidR="005A71D2" w:rsidRPr="002A09ED">
        <w:rPr>
          <w:rFonts w:ascii="Times New Roman" w:hAnsi="Times New Roman" w:cs="Times New Roman"/>
          <w:sz w:val="28"/>
          <w:szCs w:val="28"/>
        </w:rPr>
        <w:t>об отключении подачи электрической энергии, собственникам, которые не выполнили решения общего собрания по выносу счетчиков</w:t>
      </w:r>
      <w:r w:rsidR="009E4D66" w:rsidRPr="002A09ED">
        <w:rPr>
          <w:rFonts w:ascii="Times New Roman" w:hAnsi="Times New Roman" w:cs="Times New Roman"/>
          <w:sz w:val="28"/>
          <w:szCs w:val="28"/>
        </w:rPr>
        <w:t>.  Она</w:t>
      </w:r>
      <w:r w:rsidRPr="002A09ED">
        <w:rPr>
          <w:rFonts w:ascii="Times New Roman" w:hAnsi="Times New Roman" w:cs="Times New Roman"/>
          <w:sz w:val="28"/>
          <w:szCs w:val="28"/>
        </w:rPr>
        <w:t xml:space="preserve"> предложила следующие кандидатуры: </w:t>
      </w:r>
      <w:proofErr w:type="spellStart"/>
      <w:r w:rsidRPr="002A09ED">
        <w:rPr>
          <w:rFonts w:ascii="Times New Roman" w:hAnsi="Times New Roman" w:cs="Times New Roman"/>
          <w:sz w:val="28"/>
          <w:szCs w:val="28"/>
        </w:rPr>
        <w:t>Сильвановича</w:t>
      </w:r>
      <w:proofErr w:type="spellEnd"/>
      <w:r w:rsidRPr="002A09ED">
        <w:rPr>
          <w:rFonts w:ascii="Times New Roman" w:hAnsi="Times New Roman" w:cs="Times New Roman"/>
          <w:sz w:val="28"/>
          <w:szCs w:val="28"/>
        </w:rPr>
        <w:t xml:space="preserve"> В.Н., Скопа Г.С. и </w:t>
      </w:r>
      <w:proofErr w:type="spellStart"/>
      <w:r w:rsidRPr="002A09ED">
        <w:rPr>
          <w:rFonts w:ascii="Times New Roman" w:hAnsi="Times New Roman" w:cs="Times New Roman"/>
          <w:sz w:val="28"/>
          <w:szCs w:val="28"/>
        </w:rPr>
        <w:t>Штанюк</w:t>
      </w:r>
      <w:proofErr w:type="spellEnd"/>
      <w:r w:rsidRPr="002A09ED">
        <w:rPr>
          <w:rFonts w:ascii="Times New Roman" w:hAnsi="Times New Roman" w:cs="Times New Roman"/>
          <w:sz w:val="28"/>
          <w:szCs w:val="28"/>
        </w:rPr>
        <w:t xml:space="preserve"> Н.А</w:t>
      </w:r>
      <w:r w:rsidR="009E4D66" w:rsidRPr="002A09ED">
        <w:rPr>
          <w:rFonts w:ascii="Times New Roman" w:hAnsi="Times New Roman" w:cs="Times New Roman"/>
          <w:sz w:val="28"/>
          <w:szCs w:val="28"/>
        </w:rPr>
        <w:t>.</w:t>
      </w:r>
    </w:p>
    <w:p w:rsidR="00EA4DB4" w:rsidRPr="002A09ED" w:rsidRDefault="00C34026" w:rsidP="002A09E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9ED">
        <w:rPr>
          <w:rFonts w:ascii="Times New Roman" w:hAnsi="Times New Roman" w:cs="Times New Roman"/>
          <w:sz w:val="28"/>
          <w:szCs w:val="28"/>
        </w:rPr>
        <w:t>2.</w:t>
      </w:r>
      <w:r w:rsidR="002A09ED" w:rsidRPr="002A09ED">
        <w:rPr>
          <w:rFonts w:ascii="Times New Roman" w:hAnsi="Times New Roman" w:cs="Times New Roman"/>
          <w:sz w:val="28"/>
          <w:szCs w:val="28"/>
        </w:rPr>
        <w:t>1. Постановили</w:t>
      </w:r>
      <w:r w:rsidR="003300E8" w:rsidRPr="002A09ED">
        <w:rPr>
          <w:rFonts w:ascii="Times New Roman" w:hAnsi="Times New Roman" w:cs="Times New Roman"/>
          <w:sz w:val="28"/>
          <w:szCs w:val="28"/>
        </w:rPr>
        <w:t xml:space="preserve">: создать комиссию </w:t>
      </w:r>
      <w:r w:rsidR="005A71D2" w:rsidRPr="002A09ED">
        <w:rPr>
          <w:rFonts w:ascii="Times New Roman" w:hAnsi="Times New Roman" w:cs="Times New Roman"/>
          <w:sz w:val="28"/>
          <w:szCs w:val="28"/>
        </w:rPr>
        <w:t>по отключению электри</w:t>
      </w:r>
      <w:r w:rsidR="00EA4DB4" w:rsidRPr="002A09ED">
        <w:rPr>
          <w:rFonts w:ascii="Times New Roman" w:hAnsi="Times New Roman" w:cs="Times New Roman"/>
          <w:sz w:val="28"/>
          <w:szCs w:val="28"/>
        </w:rPr>
        <w:t xml:space="preserve">ческой энергии </w:t>
      </w:r>
      <w:r w:rsidR="003300E8" w:rsidRPr="002A09ED">
        <w:rPr>
          <w:rFonts w:ascii="Times New Roman" w:hAnsi="Times New Roman" w:cs="Times New Roman"/>
          <w:sz w:val="28"/>
          <w:szCs w:val="28"/>
        </w:rPr>
        <w:t xml:space="preserve">в составе: </w:t>
      </w:r>
      <w:proofErr w:type="spellStart"/>
      <w:r w:rsidR="003300E8" w:rsidRPr="002A09ED">
        <w:rPr>
          <w:rFonts w:ascii="Times New Roman" w:hAnsi="Times New Roman" w:cs="Times New Roman"/>
          <w:sz w:val="28"/>
          <w:szCs w:val="28"/>
        </w:rPr>
        <w:t>Сильванович</w:t>
      </w:r>
      <w:proofErr w:type="spellEnd"/>
      <w:r w:rsidR="003300E8" w:rsidRPr="002A09ED">
        <w:rPr>
          <w:rFonts w:ascii="Times New Roman" w:hAnsi="Times New Roman" w:cs="Times New Roman"/>
          <w:sz w:val="28"/>
          <w:szCs w:val="28"/>
        </w:rPr>
        <w:t xml:space="preserve"> В.Н., Скоп Г.С., </w:t>
      </w:r>
      <w:proofErr w:type="spellStart"/>
      <w:r w:rsidR="003300E8" w:rsidRPr="002A09ED">
        <w:rPr>
          <w:rFonts w:ascii="Times New Roman" w:hAnsi="Times New Roman" w:cs="Times New Roman"/>
          <w:sz w:val="28"/>
          <w:szCs w:val="28"/>
        </w:rPr>
        <w:t>Штанюк</w:t>
      </w:r>
      <w:proofErr w:type="spellEnd"/>
      <w:r w:rsidR="003300E8" w:rsidRPr="002A09ED">
        <w:rPr>
          <w:rFonts w:ascii="Times New Roman" w:hAnsi="Times New Roman" w:cs="Times New Roman"/>
          <w:sz w:val="28"/>
          <w:szCs w:val="28"/>
        </w:rPr>
        <w:t xml:space="preserve"> Н.А.</w:t>
      </w:r>
      <w:r w:rsidR="009E4D66" w:rsidRPr="002A09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5F62" w:rsidRDefault="00845316" w:rsidP="002A09E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Голосовали: </w:t>
      </w:r>
      <w:r w:rsidR="00BA2D6D" w:rsidRPr="00BA2D6D">
        <w:rPr>
          <w:rFonts w:ascii="Times New Roman" w:eastAsia="Calibri" w:hAnsi="Times New Roman" w:cs="Times New Roman"/>
          <w:sz w:val="28"/>
          <w:szCs w:val="28"/>
        </w:rPr>
        <w:t>«за» - 6, «против» - 0, «воздержались» - 1.</w:t>
      </w:r>
    </w:p>
    <w:p w:rsidR="00214661" w:rsidRPr="002A09ED" w:rsidRDefault="00214661" w:rsidP="002A09E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4225" w:rsidRPr="002A09ED" w:rsidRDefault="00DF68D2" w:rsidP="002A09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9E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04225" w:rsidRPr="002A09ED">
        <w:rPr>
          <w:rFonts w:ascii="Times New Roman" w:hAnsi="Times New Roman" w:cs="Times New Roman"/>
          <w:b/>
          <w:sz w:val="28"/>
          <w:szCs w:val="28"/>
        </w:rPr>
        <w:t>Заключение договора</w:t>
      </w:r>
      <w:r w:rsidRPr="002A09ED">
        <w:rPr>
          <w:rFonts w:ascii="Times New Roman" w:hAnsi="Times New Roman" w:cs="Times New Roman"/>
          <w:b/>
          <w:sz w:val="28"/>
          <w:szCs w:val="28"/>
        </w:rPr>
        <w:t xml:space="preserve"> подряда</w:t>
      </w:r>
      <w:r w:rsidR="00704225" w:rsidRPr="002A09ED">
        <w:rPr>
          <w:rFonts w:ascii="Times New Roman" w:hAnsi="Times New Roman" w:cs="Times New Roman"/>
          <w:b/>
          <w:sz w:val="28"/>
          <w:szCs w:val="28"/>
        </w:rPr>
        <w:t xml:space="preserve"> со специалистом</w:t>
      </w:r>
      <w:r w:rsidRPr="002A09ED">
        <w:rPr>
          <w:rFonts w:ascii="Times New Roman" w:hAnsi="Times New Roman" w:cs="Times New Roman"/>
          <w:b/>
          <w:sz w:val="28"/>
          <w:szCs w:val="28"/>
        </w:rPr>
        <w:t>-электриком</w:t>
      </w:r>
      <w:r w:rsidR="00704225" w:rsidRPr="002A09ED">
        <w:rPr>
          <w:rFonts w:ascii="Times New Roman" w:hAnsi="Times New Roman" w:cs="Times New Roman"/>
          <w:b/>
          <w:sz w:val="28"/>
          <w:szCs w:val="28"/>
        </w:rPr>
        <w:t xml:space="preserve"> на осуществление данн</w:t>
      </w:r>
      <w:r w:rsidRPr="002A09ED">
        <w:rPr>
          <w:rFonts w:ascii="Times New Roman" w:hAnsi="Times New Roman" w:cs="Times New Roman"/>
          <w:b/>
          <w:sz w:val="28"/>
          <w:szCs w:val="28"/>
        </w:rPr>
        <w:t>ых</w:t>
      </w:r>
      <w:r w:rsidR="00704225" w:rsidRPr="002A09ED">
        <w:rPr>
          <w:rFonts w:ascii="Times New Roman" w:hAnsi="Times New Roman" w:cs="Times New Roman"/>
          <w:b/>
          <w:sz w:val="28"/>
          <w:szCs w:val="28"/>
        </w:rPr>
        <w:t xml:space="preserve"> работ.</w:t>
      </w:r>
    </w:p>
    <w:p w:rsidR="00352156" w:rsidRPr="002A09ED" w:rsidRDefault="00352156" w:rsidP="002A09ED">
      <w:pPr>
        <w:jc w:val="both"/>
        <w:rPr>
          <w:rFonts w:ascii="Times New Roman" w:hAnsi="Times New Roman" w:cs="Times New Roman"/>
          <w:sz w:val="28"/>
          <w:szCs w:val="28"/>
        </w:rPr>
      </w:pPr>
      <w:r w:rsidRPr="002A09ED">
        <w:rPr>
          <w:rFonts w:ascii="Times New Roman" w:hAnsi="Times New Roman" w:cs="Times New Roman"/>
          <w:sz w:val="28"/>
          <w:szCs w:val="28"/>
        </w:rPr>
        <w:t>СЛУШАЛИ:</w:t>
      </w:r>
    </w:p>
    <w:p w:rsidR="00A15C90" w:rsidRPr="002A09ED" w:rsidRDefault="00222812" w:rsidP="002A09E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</w:t>
      </w:r>
      <w:r w:rsidRPr="002A09ED">
        <w:rPr>
          <w:rFonts w:ascii="Times New Roman" w:hAnsi="Times New Roman" w:cs="Times New Roman"/>
          <w:sz w:val="28"/>
          <w:szCs w:val="28"/>
        </w:rPr>
        <w:t>твенный</w:t>
      </w:r>
      <w:r w:rsidR="00DF68D2" w:rsidRPr="002A09ED">
        <w:rPr>
          <w:rFonts w:ascii="Times New Roman" w:hAnsi="Times New Roman" w:cs="Times New Roman"/>
          <w:sz w:val="28"/>
          <w:szCs w:val="28"/>
        </w:rPr>
        <w:t xml:space="preserve"> за электрохозяйство СТ «Экран» </w:t>
      </w:r>
      <w:proofErr w:type="spellStart"/>
      <w:r w:rsidR="00DF68D2" w:rsidRPr="002A09ED">
        <w:rPr>
          <w:rFonts w:ascii="Times New Roman" w:hAnsi="Times New Roman" w:cs="Times New Roman"/>
          <w:sz w:val="28"/>
          <w:szCs w:val="28"/>
        </w:rPr>
        <w:t>Сильванович</w:t>
      </w:r>
      <w:proofErr w:type="spellEnd"/>
      <w:r w:rsidR="00DF68D2" w:rsidRPr="002A09ED">
        <w:rPr>
          <w:rFonts w:ascii="Times New Roman" w:hAnsi="Times New Roman" w:cs="Times New Roman"/>
          <w:sz w:val="28"/>
          <w:szCs w:val="28"/>
        </w:rPr>
        <w:t xml:space="preserve"> В.Н.</w:t>
      </w:r>
      <w:r w:rsidR="00A15C90" w:rsidRPr="002A09ED"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DF68D2" w:rsidRPr="002A09ED">
        <w:rPr>
          <w:rFonts w:ascii="Times New Roman" w:hAnsi="Times New Roman" w:cs="Times New Roman"/>
          <w:sz w:val="28"/>
          <w:szCs w:val="28"/>
        </w:rPr>
        <w:t xml:space="preserve"> </w:t>
      </w:r>
      <w:r w:rsidR="00EA6A0D" w:rsidRPr="002A09ED">
        <w:rPr>
          <w:rFonts w:ascii="Times New Roman" w:hAnsi="Times New Roman" w:cs="Times New Roman"/>
          <w:sz w:val="28"/>
          <w:szCs w:val="28"/>
        </w:rPr>
        <w:t xml:space="preserve">заключить договор с </w:t>
      </w:r>
      <w:r w:rsidR="00A15C90" w:rsidRPr="002A09ED">
        <w:rPr>
          <w:rFonts w:ascii="Times New Roman" w:hAnsi="Times New Roman" w:cs="Times New Roman"/>
          <w:sz w:val="28"/>
          <w:szCs w:val="28"/>
        </w:rPr>
        <w:t>квалифицированн</w:t>
      </w:r>
      <w:r w:rsidR="00EA6A0D" w:rsidRPr="002A09ED">
        <w:rPr>
          <w:rFonts w:ascii="Times New Roman" w:hAnsi="Times New Roman" w:cs="Times New Roman"/>
          <w:sz w:val="28"/>
          <w:szCs w:val="28"/>
        </w:rPr>
        <w:t>ым</w:t>
      </w:r>
      <w:r w:rsidR="00A15C90" w:rsidRPr="002A09ED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EA6A0D" w:rsidRPr="002A09ED">
        <w:rPr>
          <w:rFonts w:ascii="Times New Roman" w:hAnsi="Times New Roman" w:cs="Times New Roman"/>
          <w:sz w:val="28"/>
          <w:szCs w:val="28"/>
        </w:rPr>
        <w:t>ом</w:t>
      </w:r>
      <w:r w:rsidR="00A15C90" w:rsidRPr="002A09ED">
        <w:rPr>
          <w:rFonts w:ascii="Times New Roman" w:hAnsi="Times New Roman" w:cs="Times New Roman"/>
          <w:sz w:val="28"/>
          <w:szCs w:val="28"/>
        </w:rPr>
        <w:t xml:space="preserve"> </w:t>
      </w:r>
      <w:r w:rsidR="00E956F2">
        <w:rPr>
          <w:rFonts w:ascii="Times New Roman" w:hAnsi="Times New Roman" w:cs="Times New Roman"/>
          <w:sz w:val="28"/>
          <w:szCs w:val="28"/>
        </w:rPr>
        <w:t>–</w:t>
      </w:r>
      <w:r w:rsidR="00A15C90" w:rsidRPr="002A09ED">
        <w:rPr>
          <w:rFonts w:ascii="Times New Roman" w:hAnsi="Times New Roman" w:cs="Times New Roman"/>
          <w:sz w:val="28"/>
          <w:szCs w:val="28"/>
        </w:rPr>
        <w:t xml:space="preserve"> </w:t>
      </w:r>
      <w:r w:rsidR="00E956F2">
        <w:rPr>
          <w:rFonts w:ascii="Times New Roman" w:hAnsi="Times New Roman" w:cs="Times New Roman"/>
          <w:sz w:val="28"/>
          <w:szCs w:val="28"/>
        </w:rPr>
        <w:t xml:space="preserve">ИП </w:t>
      </w:r>
      <w:r w:rsidR="00EA6A0D" w:rsidRPr="002A09ED">
        <w:rPr>
          <w:rFonts w:ascii="Times New Roman" w:hAnsi="Times New Roman" w:cs="Times New Roman"/>
          <w:sz w:val="28"/>
          <w:szCs w:val="28"/>
        </w:rPr>
        <w:lastRenderedPageBreak/>
        <w:t>Антоном</w:t>
      </w:r>
      <w:r w:rsidR="00A15C90" w:rsidRPr="002A09ED">
        <w:rPr>
          <w:rFonts w:ascii="Times New Roman" w:hAnsi="Times New Roman" w:cs="Times New Roman"/>
          <w:sz w:val="28"/>
          <w:szCs w:val="28"/>
        </w:rPr>
        <w:t xml:space="preserve"> К.В.</w:t>
      </w:r>
      <w:r w:rsidR="00A15C90" w:rsidRPr="002A0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56F2">
        <w:rPr>
          <w:rFonts w:ascii="Times New Roman" w:eastAsia="Calibri" w:hAnsi="Times New Roman" w:cs="Times New Roman"/>
          <w:sz w:val="28"/>
          <w:szCs w:val="28"/>
        </w:rPr>
        <w:t>«Электромонтажные работы»</w:t>
      </w:r>
      <w:r w:rsidR="00A15C90" w:rsidRPr="002A09ED">
        <w:rPr>
          <w:rFonts w:ascii="Times New Roman" w:hAnsi="Times New Roman" w:cs="Times New Roman"/>
          <w:sz w:val="28"/>
          <w:szCs w:val="28"/>
        </w:rPr>
        <w:t>, имеющего все необходимые допуски на данные виды работ</w:t>
      </w:r>
      <w:r w:rsidR="00EA6A0D" w:rsidRPr="002A09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156" w:rsidRPr="002A09ED" w:rsidRDefault="00352156" w:rsidP="002A09E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09ED">
        <w:rPr>
          <w:rFonts w:ascii="Times New Roman" w:hAnsi="Times New Roman" w:cs="Times New Roman"/>
          <w:sz w:val="28"/>
          <w:szCs w:val="28"/>
        </w:rPr>
        <w:t xml:space="preserve">Член правления </w:t>
      </w:r>
      <w:proofErr w:type="spellStart"/>
      <w:r w:rsidRPr="002A09ED">
        <w:rPr>
          <w:rFonts w:ascii="Times New Roman" w:hAnsi="Times New Roman" w:cs="Times New Roman"/>
          <w:sz w:val="28"/>
          <w:szCs w:val="28"/>
        </w:rPr>
        <w:t>Шалимо</w:t>
      </w:r>
      <w:proofErr w:type="spellEnd"/>
      <w:r w:rsidRPr="002A09ED">
        <w:rPr>
          <w:rFonts w:ascii="Times New Roman" w:hAnsi="Times New Roman" w:cs="Times New Roman"/>
          <w:sz w:val="28"/>
          <w:szCs w:val="28"/>
        </w:rPr>
        <w:t xml:space="preserve"> Д.В. предложил предусмотреть и утвердить порядок </w:t>
      </w:r>
      <w:r w:rsidR="00E956F2">
        <w:rPr>
          <w:rFonts w:ascii="Times New Roman" w:hAnsi="Times New Roman" w:cs="Times New Roman"/>
          <w:sz w:val="28"/>
          <w:szCs w:val="28"/>
        </w:rPr>
        <w:t>действий</w:t>
      </w:r>
      <w:r w:rsidRPr="002A09ED">
        <w:rPr>
          <w:rFonts w:ascii="Times New Roman" w:hAnsi="Times New Roman" w:cs="Times New Roman"/>
          <w:sz w:val="28"/>
          <w:szCs w:val="28"/>
        </w:rPr>
        <w:t xml:space="preserve"> в случае препятствия со стороны собственника производству работ по отключению, а также самовольного несанкционированного подключения собственниками после прекращения подачи электроэнергии</w:t>
      </w:r>
      <w:r w:rsidR="00FC0F27" w:rsidRPr="002A09ED">
        <w:rPr>
          <w:rFonts w:ascii="Times New Roman" w:hAnsi="Times New Roman" w:cs="Times New Roman"/>
          <w:sz w:val="28"/>
          <w:szCs w:val="28"/>
        </w:rPr>
        <w:t>.</w:t>
      </w:r>
    </w:p>
    <w:p w:rsidR="00352156" w:rsidRPr="002A09ED" w:rsidRDefault="00352156" w:rsidP="002A09E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09ED">
        <w:rPr>
          <w:rFonts w:ascii="Times New Roman" w:hAnsi="Times New Roman" w:cs="Times New Roman"/>
          <w:sz w:val="28"/>
          <w:szCs w:val="28"/>
        </w:rPr>
        <w:t xml:space="preserve">Постановили: </w:t>
      </w:r>
    </w:p>
    <w:p w:rsidR="00DF68D2" w:rsidRPr="002A09ED" w:rsidRDefault="00CD38A1" w:rsidP="002A09ED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09ED">
        <w:rPr>
          <w:rFonts w:ascii="Times New Roman" w:hAnsi="Times New Roman" w:cs="Times New Roman"/>
          <w:sz w:val="28"/>
          <w:szCs w:val="28"/>
        </w:rPr>
        <w:t xml:space="preserve">. </w:t>
      </w:r>
      <w:r w:rsidR="00EA6A0D" w:rsidRPr="002A09ED">
        <w:rPr>
          <w:rFonts w:ascii="Times New Roman" w:hAnsi="Times New Roman" w:cs="Times New Roman"/>
          <w:sz w:val="28"/>
          <w:szCs w:val="28"/>
        </w:rPr>
        <w:t xml:space="preserve">Постановили: заключить договор </w:t>
      </w:r>
      <w:r w:rsidRPr="002A09ED">
        <w:rPr>
          <w:rFonts w:ascii="Times New Roman" w:hAnsi="Times New Roman" w:cs="Times New Roman"/>
          <w:sz w:val="28"/>
          <w:szCs w:val="28"/>
        </w:rPr>
        <w:t>на выполнения работ по</w:t>
      </w:r>
      <w:r w:rsidR="00EA6A0D" w:rsidRPr="002A09ED">
        <w:rPr>
          <w:rFonts w:ascii="Times New Roman" w:hAnsi="Times New Roman" w:cs="Times New Roman"/>
          <w:sz w:val="28"/>
          <w:szCs w:val="28"/>
        </w:rPr>
        <w:t xml:space="preserve"> отключени</w:t>
      </w:r>
      <w:r w:rsidRPr="002A09ED">
        <w:rPr>
          <w:rFonts w:ascii="Times New Roman" w:hAnsi="Times New Roman" w:cs="Times New Roman"/>
          <w:sz w:val="28"/>
          <w:szCs w:val="28"/>
        </w:rPr>
        <w:t>ю</w:t>
      </w:r>
      <w:r w:rsidR="00DF68D2" w:rsidRPr="002A09ED">
        <w:rPr>
          <w:rFonts w:ascii="Times New Roman" w:hAnsi="Times New Roman" w:cs="Times New Roman"/>
          <w:sz w:val="28"/>
          <w:szCs w:val="28"/>
        </w:rPr>
        <w:t xml:space="preserve"> </w:t>
      </w:r>
      <w:r w:rsidR="00352156" w:rsidRPr="002A09ED">
        <w:rPr>
          <w:rFonts w:ascii="Times New Roman" w:hAnsi="Times New Roman" w:cs="Times New Roman"/>
          <w:sz w:val="28"/>
          <w:szCs w:val="28"/>
        </w:rPr>
        <w:t>подачи электроэнергии</w:t>
      </w:r>
      <w:r w:rsidR="00EA6A0D" w:rsidRPr="002A09ED">
        <w:rPr>
          <w:rFonts w:ascii="Times New Roman" w:hAnsi="Times New Roman" w:cs="Times New Roman"/>
          <w:sz w:val="28"/>
          <w:szCs w:val="28"/>
        </w:rPr>
        <w:t xml:space="preserve"> </w:t>
      </w:r>
      <w:r w:rsidR="00352156" w:rsidRPr="002A09ED">
        <w:rPr>
          <w:rFonts w:ascii="Times New Roman" w:hAnsi="Times New Roman" w:cs="Times New Roman"/>
          <w:sz w:val="28"/>
          <w:szCs w:val="28"/>
        </w:rPr>
        <w:t>с ИП</w:t>
      </w:r>
      <w:r w:rsidRPr="002A09ED">
        <w:rPr>
          <w:rFonts w:ascii="Times New Roman" w:hAnsi="Times New Roman" w:cs="Times New Roman"/>
          <w:sz w:val="28"/>
          <w:szCs w:val="28"/>
        </w:rPr>
        <w:t xml:space="preserve"> </w:t>
      </w:r>
      <w:r w:rsidR="00EA6A0D" w:rsidRPr="002A09ED">
        <w:rPr>
          <w:rFonts w:ascii="Times New Roman" w:hAnsi="Times New Roman" w:cs="Times New Roman"/>
          <w:sz w:val="28"/>
          <w:szCs w:val="28"/>
        </w:rPr>
        <w:t xml:space="preserve">Антоном К.В. </w:t>
      </w:r>
      <w:r w:rsidRPr="002A09ED">
        <w:rPr>
          <w:rFonts w:ascii="Times New Roman" w:hAnsi="Times New Roman" w:cs="Times New Roman"/>
          <w:sz w:val="28"/>
          <w:szCs w:val="28"/>
        </w:rPr>
        <w:t xml:space="preserve">Оплатить данный вид работ </w:t>
      </w:r>
      <w:r w:rsidR="00352156" w:rsidRPr="002A09ED">
        <w:rPr>
          <w:rFonts w:ascii="Times New Roman" w:hAnsi="Times New Roman" w:cs="Times New Roman"/>
          <w:sz w:val="28"/>
          <w:szCs w:val="28"/>
        </w:rPr>
        <w:t>согласно актам выполненных работ по отключению.</w:t>
      </w:r>
    </w:p>
    <w:p w:rsidR="00352156" w:rsidRPr="002A09ED" w:rsidRDefault="005F6661" w:rsidP="002A09ED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352156" w:rsidRPr="002A09ED">
        <w:rPr>
          <w:rFonts w:ascii="Times New Roman" w:hAnsi="Times New Roman" w:cs="Times New Roman"/>
          <w:sz w:val="28"/>
          <w:szCs w:val="28"/>
        </w:rPr>
        <w:t xml:space="preserve"> Утвердить сумму за выполнение данных работ в размере 9</w:t>
      </w:r>
      <w:r w:rsidR="002A09ED">
        <w:rPr>
          <w:rFonts w:ascii="Times New Roman" w:hAnsi="Times New Roman" w:cs="Times New Roman"/>
          <w:sz w:val="28"/>
          <w:szCs w:val="28"/>
        </w:rPr>
        <w:t xml:space="preserve"> </w:t>
      </w:r>
      <w:r w:rsidR="00352156" w:rsidRPr="002A09ED">
        <w:rPr>
          <w:rFonts w:ascii="Times New Roman" w:hAnsi="Times New Roman" w:cs="Times New Roman"/>
          <w:sz w:val="28"/>
          <w:szCs w:val="28"/>
        </w:rPr>
        <w:t>р</w:t>
      </w:r>
      <w:r w:rsidR="002A09ED">
        <w:rPr>
          <w:rFonts w:ascii="Times New Roman" w:hAnsi="Times New Roman" w:cs="Times New Roman"/>
          <w:sz w:val="28"/>
          <w:szCs w:val="28"/>
        </w:rPr>
        <w:t xml:space="preserve">ублей </w:t>
      </w:r>
      <w:r w:rsidR="00352156" w:rsidRPr="002A09ED">
        <w:rPr>
          <w:rFonts w:ascii="Times New Roman" w:hAnsi="Times New Roman" w:cs="Times New Roman"/>
          <w:sz w:val="28"/>
          <w:szCs w:val="28"/>
        </w:rPr>
        <w:t>50</w:t>
      </w:r>
      <w:r w:rsidR="002A09ED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2A09ED" w:rsidRPr="002A09ED">
        <w:rPr>
          <w:rFonts w:ascii="Times New Roman" w:hAnsi="Times New Roman" w:cs="Times New Roman"/>
          <w:sz w:val="28"/>
          <w:szCs w:val="28"/>
        </w:rPr>
        <w:t xml:space="preserve"> </w:t>
      </w:r>
      <w:r w:rsidR="00352156" w:rsidRPr="002A09ED">
        <w:rPr>
          <w:rFonts w:ascii="Times New Roman" w:hAnsi="Times New Roman" w:cs="Times New Roman"/>
          <w:sz w:val="28"/>
          <w:szCs w:val="28"/>
        </w:rPr>
        <w:t>за отключение</w:t>
      </w:r>
      <w:r w:rsidR="002A09ED">
        <w:rPr>
          <w:rFonts w:ascii="Times New Roman" w:hAnsi="Times New Roman" w:cs="Times New Roman"/>
          <w:sz w:val="28"/>
          <w:szCs w:val="28"/>
        </w:rPr>
        <w:t xml:space="preserve"> одного ввода</w:t>
      </w:r>
      <w:r w:rsidR="00352156" w:rsidRPr="002A09ED">
        <w:rPr>
          <w:rFonts w:ascii="Times New Roman" w:hAnsi="Times New Roman" w:cs="Times New Roman"/>
          <w:sz w:val="28"/>
          <w:szCs w:val="28"/>
        </w:rPr>
        <w:t>.</w:t>
      </w:r>
    </w:p>
    <w:p w:rsidR="00352156" w:rsidRPr="002A09ED" w:rsidRDefault="005F6661" w:rsidP="002A09ED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352156" w:rsidRPr="002A09ED">
        <w:rPr>
          <w:rFonts w:ascii="Times New Roman" w:hAnsi="Times New Roman" w:cs="Times New Roman"/>
          <w:sz w:val="28"/>
          <w:szCs w:val="28"/>
        </w:rPr>
        <w:t xml:space="preserve"> </w:t>
      </w:r>
      <w:r w:rsidR="006B493F" w:rsidRPr="002A09ED">
        <w:rPr>
          <w:rFonts w:ascii="Times New Roman" w:hAnsi="Times New Roman" w:cs="Times New Roman"/>
          <w:sz w:val="28"/>
          <w:szCs w:val="28"/>
        </w:rPr>
        <w:t xml:space="preserve"> </w:t>
      </w:r>
      <w:r w:rsidR="00352156" w:rsidRPr="002A09ED">
        <w:rPr>
          <w:rFonts w:ascii="Times New Roman" w:hAnsi="Times New Roman" w:cs="Times New Roman"/>
          <w:sz w:val="28"/>
          <w:szCs w:val="28"/>
        </w:rPr>
        <w:t>В</w:t>
      </w:r>
      <w:r w:rsidR="006B493F" w:rsidRPr="002A09ED">
        <w:rPr>
          <w:rFonts w:ascii="Times New Roman" w:hAnsi="Times New Roman" w:cs="Times New Roman"/>
          <w:sz w:val="28"/>
          <w:szCs w:val="28"/>
        </w:rPr>
        <w:t xml:space="preserve"> случае препятствия со стороны собственника</w:t>
      </w:r>
      <w:r w:rsidR="00352156" w:rsidRPr="002A09ED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6B493F" w:rsidRPr="002A09ED">
        <w:rPr>
          <w:rFonts w:ascii="Times New Roman" w:hAnsi="Times New Roman" w:cs="Times New Roman"/>
          <w:sz w:val="28"/>
          <w:szCs w:val="28"/>
        </w:rPr>
        <w:t xml:space="preserve"> производству работ по отключению – незамедлительно вызывать правоохранительные органы (милицию)</w:t>
      </w:r>
      <w:r w:rsidR="00352156" w:rsidRPr="002A09ED">
        <w:rPr>
          <w:rFonts w:ascii="Times New Roman" w:hAnsi="Times New Roman" w:cs="Times New Roman"/>
          <w:sz w:val="28"/>
          <w:szCs w:val="28"/>
        </w:rPr>
        <w:t>.</w:t>
      </w:r>
    </w:p>
    <w:p w:rsidR="00352156" w:rsidRPr="002A09ED" w:rsidRDefault="005F6661" w:rsidP="0059599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52156" w:rsidRPr="002A09ED">
        <w:rPr>
          <w:rFonts w:ascii="Times New Roman" w:hAnsi="Times New Roman" w:cs="Times New Roman"/>
          <w:sz w:val="28"/>
          <w:szCs w:val="28"/>
        </w:rPr>
        <w:t>В</w:t>
      </w:r>
      <w:r w:rsidR="006B493F" w:rsidRPr="002A09ED">
        <w:rPr>
          <w:rFonts w:ascii="Times New Roman" w:hAnsi="Times New Roman" w:cs="Times New Roman"/>
          <w:sz w:val="28"/>
          <w:szCs w:val="28"/>
        </w:rPr>
        <w:t xml:space="preserve"> случае самовольного несанкционированного подключения собственниками </w:t>
      </w:r>
      <w:r w:rsidR="00C43642" w:rsidRPr="002A09ED">
        <w:rPr>
          <w:rFonts w:ascii="Times New Roman" w:hAnsi="Times New Roman" w:cs="Times New Roman"/>
          <w:sz w:val="28"/>
          <w:szCs w:val="28"/>
        </w:rPr>
        <w:t xml:space="preserve">участков </w:t>
      </w:r>
      <w:r w:rsidR="006B493F" w:rsidRPr="002A09ED">
        <w:rPr>
          <w:rFonts w:ascii="Times New Roman" w:hAnsi="Times New Roman" w:cs="Times New Roman"/>
          <w:sz w:val="28"/>
          <w:szCs w:val="28"/>
        </w:rPr>
        <w:t xml:space="preserve">после прекращения подачи электроэнергии -- привлекать к административной ответственности согласно </w:t>
      </w:r>
      <w:r w:rsidR="00595992">
        <w:rPr>
          <w:rFonts w:ascii="Times New Roman" w:hAnsi="Times New Roman" w:cs="Times New Roman"/>
          <w:sz w:val="28"/>
          <w:szCs w:val="28"/>
        </w:rPr>
        <w:t>с</w:t>
      </w:r>
      <w:r w:rsidR="00222812">
        <w:rPr>
          <w:rFonts w:ascii="Times New Roman" w:hAnsi="Times New Roman" w:cs="Times New Roman"/>
          <w:sz w:val="28"/>
          <w:szCs w:val="28"/>
        </w:rPr>
        <w:t>татье</w:t>
      </w:r>
      <w:r w:rsidR="00595992" w:rsidRPr="00595992">
        <w:rPr>
          <w:rFonts w:ascii="Times New Roman" w:hAnsi="Times New Roman" w:cs="Times New Roman"/>
          <w:sz w:val="28"/>
          <w:szCs w:val="28"/>
        </w:rPr>
        <w:t xml:space="preserve"> 20.10 </w:t>
      </w:r>
      <w:r w:rsidR="00222812">
        <w:rPr>
          <w:rFonts w:ascii="Times New Roman" w:hAnsi="Times New Roman" w:cs="Times New Roman"/>
          <w:sz w:val="28"/>
          <w:szCs w:val="28"/>
        </w:rPr>
        <w:t>Кодекса РБ</w:t>
      </w:r>
      <w:r w:rsidR="00595992" w:rsidRPr="00595992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222812">
        <w:rPr>
          <w:rFonts w:ascii="Times New Roman" w:hAnsi="Times New Roman" w:cs="Times New Roman"/>
          <w:sz w:val="28"/>
          <w:szCs w:val="28"/>
        </w:rPr>
        <w:t xml:space="preserve"> «</w:t>
      </w:r>
      <w:r w:rsidR="00222812" w:rsidRPr="00595992">
        <w:rPr>
          <w:rFonts w:ascii="Times New Roman" w:hAnsi="Times New Roman" w:cs="Times New Roman"/>
          <w:sz w:val="28"/>
          <w:szCs w:val="28"/>
        </w:rPr>
        <w:t>Нарушение правил пользования электрической или тепловой энергией</w:t>
      </w:r>
      <w:r w:rsidR="00222812">
        <w:rPr>
          <w:rFonts w:ascii="Times New Roman" w:hAnsi="Times New Roman" w:cs="Times New Roman"/>
          <w:sz w:val="28"/>
          <w:szCs w:val="28"/>
        </w:rPr>
        <w:t>».</w:t>
      </w:r>
      <w:r w:rsidR="00595992">
        <w:rPr>
          <w:rFonts w:ascii="Times New Roman" w:hAnsi="Times New Roman" w:cs="Times New Roman"/>
          <w:sz w:val="28"/>
          <w:szCs w:val="28"/>
        </w:rPr>
        <w:t xml:space="preserve"> (</w:t>
      </w:r>
      <w:r w:rsidR="00595992" w:rsidRPr="00595992">
        <w:rPr>
          <w:rFonts w:ascii="Times New Roman" w:hAnsi="Times New Roman" w:cs="Times New Roman"/>
          <w:sz w:val="28"/>
          <w:szCs w:val="28"/>
        </w:rPr>
        <w:t xml:space="preserve">Самовольное подключение приемников электрической или тепловой энергии, либо </w:t>
      </w:r>
      <w:proofErr w:type="spellStart"/>
      <w:r w:rsidR="00595992" w:rsidRPr="00595992">
        <w:rPr>
          <w:rFonts w:ascii="Times New Roman" w:hAnsi="Times New Roman" w:cs="Times New Roman"/>
          <w:sz w:val="28"/>
          <w:szCs w:val="28"/>
        </w:rPr>
        <w:t>безучетное</w:t>
      </w:r>
      <w:proofErr w:type="spellEnd"/>
      <w:r w:rsidR="00595992" w:rsidRPr="00595992">
        <w:rPr>
          <w:rFonts w:ascii="Times New Roman" w:hAnsi="Times New Roman" w:cs="Times New Roman"/>
          <w:sz w:val="28"/>
          <w:szCs w:val="28"/>
        </w:rPr>
        <w:t xml:space="preserve"> потребление такой энергии, либо повреждение расчетных приборов учета расхода такой энергии или нарушение схем их подключения, либо самовольный забор сетевой воды из систем теплоснабжения, а равно иные нарушения правил пользования электрической или тепловой энергией – влекут наложение штрафа в пятикратном размере суммы причиненного ущерба</w:t>
      </w:r>
      <w:r w:rsidR="00595992">
        <w:rPr>
          <w:rFonts w:ascii="Times New Roman" w:hAnsi="Times New Roman" w:cs="Times New Roman"/>
          <w:sz w:val="28"/>
          <w:szCs w:val="28"/>
        </w:rPr>
        <w:t>).</w:t>
      </w:r>
    </w:p>
    <w:p w:rsidR="00352156" w:rsidRPr="002A09ED" w:rsidRDefault="002E654E" w:rsidP="002A09ED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352156" w:rsidRPr="002A09ED">
        <w:rPr>
          <w:rFonts w:ascii="Times New Roman" w:hAnsi="Times New Roman" w:cs="Times New Roman"/>
          <w:sz w:val="28"/>
          <w:szCs w:val="28"/>
        </w:rPr>
        <w:t xml:space="preserve"> </w:t>
      </w:r>
      <w:r w:rsidR="006B493F" w:rsidRPr="002A09ED">
        <w:rPr>
          <w:rFonts w:ascii="Times New Roman" w:hAnsi="Times New Roman" w:cs="Times New Roman"/>
          <w:sz w:val="28"/>
          <w:szCs w:val="28"/>
        </w:rPr>
        <w:t>Контроль за законностью, правильностью подключения возложить на ответственного за электрохозяйство</w:t>
      </w:r>
      <w:r w:rsidR="00C43642" w:rsidRPr="002A0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642" w:rsidRPr="002A09ED">
        <w:rPr>
          <w:rFonts w:ascii="Times New Roman" w:hAnsi="Times New Roman" w:cs="Times New Roman"/>
          <w:sz w:val="28"/>
          <w:szCs w:val="28"/>
        </w:rPr>
        <w:t>Сильвановича</w:t>
      </w:r>
      <w:proofErr w:type="spellEnd"/>
      <w:r w:rsidR="00C43642" w:rsidRPr="002A09ED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C43642" w:rsidRPr="002A09ED" w:rsidRDefault="002E654E" w:rsidP="002A09ED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352156" w:rsidRPr="002A09ED">
        <w:rPr>
          <w:rFonts w:ascii="Times New Roman" w:hAnsi="Times New Roman" w:cs="Times New Roman"/>
          <w:sz w:val="28"/>
          <w:szCs w:val="28"/>
        </w:rPr>
        <w:t xml:space="preserve"> Т</w:t>
      </w:r>
      <w:r w:rsidR="009E4D66" w:rsidRPr="002A09ED">
        <w:rPr>
          <w:rFonts w:ascii="Times New Roman" w:hAnsi="Times New Roman" w:cs="Times New Roman"/>
          <w:sz w:val="28"/>
          <w:szCs w:val="28"/>
        </w:rPr>
        <w:t>е</w:t>
      </w:r>
      <w:r w:rsidR="00C43642" w:rsidRPr="002A09ED">
        <w:rPr>
          <w:rFonts w:ascii="Times New Roman" w:hAnsi="Times New Roman" w:cs="Times New Roman"/>
          <w:sz w:val="28"/>
          <w:szCs w:val="28"/>
        </w:rPr>
        <w:t xml:space="preserve"> собственники, которым была отключена подача электроэнергии обязаны обратиться в правление</w:t>
      </w:r>
      <w:r w:rsidR="009E4D66" w:rsidRPr="002A09ED">
        <w:rPr>
          <w:rFonts w:ascii="Times New Roman" w:hAnsi="Times New Roman" w:cs="Times New Roman"/>
          <w:sz w:val="28"/>
          <w:szCs w:val="28"/>
        </w:rPr>
        <w:t xml:space="preserve"> </w:t>
      </w:r>
      <w:r w:rsidR="00C43642" w:rsidRPr="002A09ED">
        <w:rPr>
          <w:rFonts w:ascii="Times New Roman" w:hAnsi="Times New Roman" w:cs="Times New Roman"/>
          <w:sz w:val="28"/>
          <w:szCs w:val="28"/>
        </w:rPr>
        <w:t xml:space="preserve">с заявлением о </w:t>
      </w:r>
      <w:r w:rsidR="009E4D66" w:rsidRPr="002A09ED">
        <w:rPr>
          <w:rFonts w:ascii="Times New Roman" w:hAnsi="Times New Roman" w:cs="Times New Roman"/>
          <w:sz w:val="28"/>
          <w:szCs w:val="28"/>
        </w:rPr>
        <w:t>выда</w:t>
      </w:r>
      <w:r w:rsidR="00C43642" w:rsidRPr="002A09ED">
        <w:rPr>
          <w:rFonts w:ascii="Times New Roman" w:hAnsi="Times New Roman" w:cs="Times New Roman"/>
          <w:sz w:val="28"/>
          <w:szCs w:val="28"/>
        </w:rPr>
        <w:t>че</w:t>
      </w:r>
      <w:r w:rsidR="009E4D66" w:rsidRPr="002A09ED">
        <w:rPr>
          <w:rFonts w:ascii="Times New Roman" w:hAnsi="Times New Roman" w:cs="Times New Roman"/>
          <w:sz w:val="28"/>
          <w:szCs w:val="28"/>
        </w:rPr>
        <w:t xml:space="preserve"> ТУ на подключение</w:t>
      </w:r>
      <w:r w:rsidR="00C43642" w:rsidRPr="002A09ED">
        <w:rPr>
          <w:rFonts w:ascii="Times New Roman" w:hAnsi="Times New Roman" w:cs="Times New Roman"/>
          <w:sz w:val="28"/>
          <w:szCs w:val="28"/>
        </w:rPr>
        <w:t xml:space="preserve"> </w:t>
      </w:r>
      <w:r w:rsidR="00FC0F27" w:rsidRPr="002A09ED">
        <w:rPr>
          <w:rFonts w:ascii="Times New Roman" w:hAnsi="Times New Roman" w:cs="Times New Roman"/>
          <w:sz w:val="28"/>
          <w:szCs w:val="28"/>
        </w:rPr>
        <w:t>электроэнергии и</w:t>
      </w:r>
      <w:r w:rsidR="00C43642" w:rsidRPr="002A0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свой счет </w:t>
      </w:r>
      <w:r w:rsidR="00C43642" w:rsidRPr="002A09ED">
        <w:rPr>
          <w:rFonts w:ascii="Times New Roman" w:hAnsi="Times New Roman" w:cs="Times New Roman"/>
          <w:sz w:val="28"/>
          <w:szCs w:val="28"/>
        </w:rPr>
        <w:t>осуществить вынос счетчика за пределы садового домика, согласно технической документации, утвержденной СТ «Экран».</w:t>
      </w:r>
    </w:p>
    <w:p w:rsidR="009E4D66" w:rsidRPr="002A09ED" w:rsidRDefault="00827FB7" w:rsidP="002A09ED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8031E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C0F27" w:rsidRPr="002A09ED">
        <w:rPr>
          <w:rFonts w:ascii="Times New Roman" w:hAnsi="Times New Roman" w:cs="Times New Roman"/>
          <w:sz w:val="28"/>
          <w:szCs w:val="28"/>
        </w:rPr>
        <w:t>Затраты,</w:t>
      </w:r>
      <w:r w:rsidR="00C43642" w:rsidRPr="002A09ED">
        <w:rPr>
          <w:rFonts w:ascii="Times New Roman" w:hAnsi="Times New Roman" w:cs="Times New Roman"/>
          <w:sz w:val="28"/>
          <w:szCs w:val="28"/>
        </w:rPr>
        <w:t xml:space="preserve"> понесенные садовым товариществом по отключению </w:t>
      </w:r>
      <w:r w:rsidR="00FC0F27" w:rsidRPr="002A09ED">
        <w:rPr>
          <w:rFonts w:ascii="Times New Roman" w:hAnsi="Times New Roman" w:cs="Times New Roman"/>
          <w:sz w:val="28"/>
          <w:szCs w:val="28"/>
        </w:rPr>
        <w:t>электроэнергии, подлежат</w:t>
      </w:r>
      <w:r w:rsidR="00C43642" w:rsidRPr="002A09ED">
        <w:rPr>
          <w:rFonts w:ascii="Times New Roman" w:hAnsi="Times New Roman" w:cs="Times New Roman"/>
          <w:sz w:val="28"/>
          <w:szCs w:val="28"/>
        </w:rPr>
        <w:t xml:space="preserve"> возмещению собственниками участков, которым была отключена электроэнергия.</w:t>
      </w:r>
    </w:p>
    <w:p w:rsidR="00352156" w:rsidRPr="002A09ED" w:rsidRDefault="00845316" w:rsidP="002A09ED">
      <w:pPr>
        <w:jc w:val="both"/>
        <w:rPr>
          <w:rFonts w:ascii="Times New Roman" w:hAnsi="Times New Roman" w:cs="Times New Roman"/>
          <w:sz w:val="28"/>
          <w:szCs w:val="28"/>
        </w:rPr>
      </w:pPr>
      <w:r w:rsidRPr="00845316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="00BA2D6D" w:rsidRPr="00BA2D6D">
        <w:rPr>
          <w:rFonts w:ascii="Times New Roman" w:hAnsi="Times New Roman" w:cs="Times New Roman"/>
          <w:sz w:val="28"/>
          <w:szCs w:val="28"/>
        </w:rPr>
        <w:t>«за» - 6, «против» - 0, «воздержались» - 1.</w:t>
      </w:r>
    </w:p>
    <w:p w:rsidR="002D09DE" w:rsidRPr="002D09DE" w:rsidRDefault="002D09DE" w:rsidP="002D09DE">
      <w:pPr>
        <w:jc w:val="both"/>
        <w:rPr>
          <w:rFonts w:ascii="Times New Roman" w:hAnsi="Times New Roman" w:cs="Times New Roman"/>
          <w:sz w:val="28"/>
          <w:szCs w:val="28"/>
        </w:rPr>
      </w:pPr>
      <w:r w:rsidRPr="002D09DE">
        <w:rPr>
          <w:rFonts w:ascii="Times New Roman" w:hAnsi="Times New Roman" w:cs="Times New Roman"/>
          <w:sz w:val="28"/>
          <w:szCs w:val="28"/>
        </w:rPr>
        <w:lastRenderedPageBreak/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правления</w:t>
      </w:r>
      <w:r w:rsidRPr="002D09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Н.М. </w:t>
      </w:r>
      <w:proofErr w:type="spellStart"/>
      <w:r w:rsidRPr="002D09DE">
        <w:rPr>
          <w:rFonts w:ascii="Times New Roman" w:hAnsi="Times New Roman" w:cs="Times New Roman"/>
          <w:sz w:val="28"/>
          <w:szCs w:val="28"/>
        </w:rPr>
        <w:t>Вурье</w:t>
      </w:r>
      <w:proofErr w:type="spellEnd"/>
    </w:p>
    <w:p w:rsidR="002D09DE" w:rsidRPr="002D09DE" w:rsidRDefault="002D09DE" w:rsidP="002D09DE">
      <w:pPr>
        <w:jc w:val="both"/>
        <w:rPr>
          <w:rFonts w:ascii="Times New Roman" w:hAnsi="Times New Roman" w:cs="Times New Roman"/>
          <w:sz w:val="28"/>
          <w:szCs w:val="28"/>
        </w:rPr>
      </w:pPr>
      <w:r w:rsidRPr="002D09DE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Воляк</w:t>
      </w:r>
      <w:proofErr w:type="spellEnd"/>
    </w:p>
    <w:p w:rsidR="002D09DE" w:rsidRDefault="002D09DE" w:rsidP="002D09DE">
      <w:pPr>
        <w:jc w:val="both"/>
        <w:rPr>
          <w:rFonts w:ascii="Times New Roman" w:hAnsi="Times New Roman" w:cs="Times New Roman"/>
          <w:sz w:val="28"/>
          <w:szCs w:val="28"/>
        </w:rPr>
      </w:pPr>
      <w:r w:rsidRPr="002D09DE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Pr="002D09DE">
        <w:rPr>
          <w:rFonts w:ascii="Times New Roman" w:hAnsi="Times New Roman" w:cs="Times New Roman"/>
          <w:sz w:val="28"/>
          <w:szCs w:val="28"/>
        </w:rPr>
        <w:t xml:space="preserve">правления: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9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В.А. Тарасик </w:t>
      </w:r>
    </w:p>
    <w:p w:rsidR="002D09DE" w:rsidRPr="002D09DE" w:rsidRDefault="002D09DE" w:rsidP="002D09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2D09DE">
        <w:rPr>
          <w:rFonts w:ascii="Times New Roman" w:hAnsi="Times New Roman" w:cs="Times New Roman"/>
          <w:sz w:val="28"/>
          <w:szCs w:val="28"/>
        </w:rPr>
        <w:t xml:space="preserve">Д.В. </w:t>
      </w:r>
      <w:proofErr w:type="spellStart"/>
      <w:r w:rsidRPr="002D09DE">
        <w:rPr>
          <w:rFonts w:ascii="Times New Roman" w:hAnsi="Times New Roman" w:cs="Times New Roman"/>
          <w:sz w:val="28"/>
          <w:szCs w:val="28"/>
        </w:rPr>
        <w:t>Шалимо</w:t>
      </w:r>
      <w:proofErr w:type="spellEnd"/>
      <w:r w:rsidRPr="002D0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9DE" w:rsidRPr="002D09DE" w:rsidRDefault="002D09DE" w:rsidP="002D09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Б.И. Живица</w:t>
      </w:r>
    </w:p>
    <w:p w:rsidR="002D09DE" w:rsidRPr="002D09DE" w:rsidRDefault="002D09DE" w:rsidP="002D09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2D09DE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Pr="002D09DE">
        <w:rPr>
          <w:rFonts w:ascii="Times New Roman" w:hAnsi="Times New Roman" w:cs="Times New Roman"/>
          <w:sz w:val="28"/>
          <w:szCs w:val="28"/>
        </w:rPr>
        <w:t>Штанюк</w:t>
      </w:r>
      <w:proofErr w:type="spellEnd"/>
      <w:r w:rsidRPr="002D0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156" w:rsidRPr="002A09ED" w:rsidRDefault="002D09DE" w:rsidP="002D09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2D09DE">
        <w:rPr>
          <w:rFonts w:ascii="Times New Roman" w:hAnsi="Times New Roman" w:cs="Times New Roman"/>
          <w:sz w:val="28"/>
          <w:szCs w:val="28"/>
        </w:rPr>
        <w:t>Г.С. Скоп</w:t>
      </w:r>
    </w:p>
    <w:p w:rsidR="003341B4" w:rsidRPr="002A09ED" w:rsidRDefault="003341B4" w:rsidP="002A09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41B4" w:rsidRPr="002A09E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AB8" w:rsidRDefault="00E67AB8" w:rsidP="00E67AB8">
      <w:pPr>
        <w:spacing w:after="0" w:line="240" w:lineRule="auto"/>
      </w:pPr>
      <w:r>
        <w:separator/>
      </w:r>
    </w:p>
  </w:endnote>
  <w:endnote w:type="continuationSeparator" w:id="0">
    <w:p w:rsidR="00E67AB8" w:rsidRDefault="00E67AB8" w:rsidP="00E67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725074"/>
      <w:docPartObj>
        <w:docPartGallery w:val="Page Numbers (Bottom of Page)"/>
        <w:docPartUnique/>
      </w:docPartObj>
    </w:sdtPr>
    <w:sdtContent>
      <w:p w:rsidR="00E67AB8" w:rsidRDefault="00E67A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67AB8" w:rsidRDefault="00E67A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AB8" w:rsidRDefault="00E67AB8" w:rsidP="00E67AB8">
      <w:pPr>
        <w:spacing w:after="0" w:line="240" w:lineRule="auto"/>
      </w:pPr>
      <w:r>
        <w:separator/>
      </w:r>
    </w:p>
  </w:footnote>
  <w:footnote w:type="continuationSeparator" w:id="0">
    <w:p w:rsidR="00E67AB8" w:rsidRDefault="00E67AB8" w:rsidP="00E67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6ED6"/>
    <w:multiLevelType w:val="multilevel"/>
    <w:tmpl w:val="B754801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75A2752"/>
    <w:multiLevelType w:val="multilevel"/>
    <w:tmpl w:val="4E5A55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81A59A8"/>
    <w:multiLevelType w:val="multilevel"/>
    <w:tmpl w:val="4EDA7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825216B"/>
    <w:multiLevelType w:val="hybridMultilevel"/>
    <w:tmpl w:val="DF52E5E0"/>
    <w:lvl w:ilvl="0" w:tplc="32AEC6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15EFB"/>
    <w:multiLevelType w:val="multilevel"/>
    <w:tmpl w:val="33EC50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2F"/>
    <w:rsid w:val="00027EB0"/>
    <w:rsid w:val="00040589"/>
    <w:rsid w:val="000D5AB6"/>
    <w:rsid w:val="00136C54"/>
    <w:rsid w:val="0014176D"/>
    <w:rsid w:val="001668EF"/>
    <w:rsid w:val="00214661"/>
    <w:rsid w:val="00222812"/>
    <w:rsid w:val="00231869"/>
    <w:rsid w:val="00251775"/>
    <w:rsid w:val="002A09ED"/>
    <w:rsid w:val="002B1D7B"/>
    <w:rsid w:val="002D09DE"/>
    <w:rsid w:val="002E654E"/>
    <w:rsid w:val="002F1F18"/>
    <w:rsid w:val="00306344"/>
    <w:rsid w:val="00317838"/>
    <w:rsid w:val="003300E8"/>
    <w:rsid w:val="003338A6"/>
    <w:rsid w:val="003341B4"/>
    <w:rsid w:val="0035142F"/>
    <w:rsid w:val="00352156"/>
    <w:rsid w:val="003D3598"/>
    <w:rsid w:val="003E473C"/>
    <w:rsid w:val="004160CA"/>
    <w:rsid w:val="00451D6D"/>
    <w:rsid w:val="004A64CD"/>
    <w:rsid w:val="004B3C20"/>
    <w:rsid w:val="005148C3"/>
    <w:rsid w:val="00522320"/>
    <w:rsid w:val="00595992"/>
    <w:rsid w:val="005A12DA"/>
    <w:rsid w:val="005A71D2"/>
    <w:rsid w:val="005D37A0"/>
    <w:rsid w:val="005F6661"/>
    <w:rsid w:val="006005DF"/>
    <w:rsid w:val="006465A2"/>
    <w:rsid w:val="00650F83"/>
    <w:rsid w:val="00683A6D"/>
    <w:rsid w:val="0069106C"/>
    <w:rsid w:val="006B493F"/>
    <w:rsid w:val="006C1AD4"/>
    <w:rsid w:val="00704225"/>
    <w:rsid w:val="00715F62"/>
    <w:rsid w:val="00734516"/>
    <w:rsid w:val="008031E2"/>
    <w:rsid w:val="00827FB7"/>
    <w:rsid w:val="00845316"/>
    <w:rsid w:val="00870440"/>
    <w:rsid w:val="00896264"/>
    <w:rsid w:val="00896284"/>
    <w:rsid w:val="008F2DF7"/>
    <w:rsid w:val="00906CF3"/>
    <w:rsid w:val="009420AC"/>
    <w:rsid w:val="00963D9B"/>
    <w:rsid w:val="00982C14"/>
    <w:rsid w:val="00995444"/>
    <w:rsid w:val="009E4D66"/>
    <w:rsid w:val="00A1564B"/>
    <w:rsid w:val="00A15C90"/>
    <w:rsid w:val="00A16F3B"/>
    <w:rsid w:val="00A75D24"/>
    <w:rsid w:val="00AD0861"/>
    <w:rsid w:val="00BA2D6D"/>
    <w:rsid w:val="00BA2E86"/>
    <w:rsid w:val="00BB3498"/>
    <w:rsid w:val="00BD348E"/>
    <w:rsid w:val="00C34026"/>
    <w:rsid w:val="00C35431"/>
    <w:rsid w:val="00C43642"/>
    <w:rsid w:val="00C57ED2"/>
    <w:rsid w:val="00CA2A7B"/>
    <w:rsid w:val="00CD38A1"/>
    <w:rsid w:val="00CD567B"/>
    <w:rsid w:val="00D4274D"/>
    <w:rsid w:val="00D73887"/>
    <w:rsid w:val="00D77F73"/>
    <w:rsid w:val="00DB4735"/>
    <w:rsid w:val="00DE5E79"/>
    <w:rsid w:val="00DF68D2"/>
    <w:rsid w:val="00E67263"/>
    <w:rsid w:val="00E67AB8"/>
    <w:rsid w:val="00E82311"/>
    <w:rsid w:val="00E827F1"/>
    <w:rsid w:val="00E82A40"/>
    <w:rsid w:val="00E956F2"/>
    <w:rsid w:val="00EA4DB4"/>
    <w:rsid w:val="00EA6A0D"/>
    <w:rsid w:val="00F0469F"/>
    <w:rsid w:val="00F30561"/>
    <w:rsid w:val="00F7340E"/>
    <w:rsid w:val="00F7651F"/>
    <w:rsid w:val="00FC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19A0"/>
  <w15:chartTrackingRefBased/>
  <w15:docId w15:val="{0239EA5A-98AC-4F9A-98C3-36CEADAB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4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7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7AB8"/>
  </w:style>
  <w:style w:type="paragraph" w:styleId="a6">
    <w:name w:val="footer"/>
    <w:basedOn w:val="a"/>
    <w:link w:val="a7"/>
    <w:uiPriority w:val="99"/>
    <w:unhideWhenUsed/>
    <w:rsid w:val="00E67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7AB8"/>
  </w:style>
  <w:style w:type="paragraph" w:styleId="a8">
    <w:name w:val="Balloon Text"/>
    <w:basedOn w:val="a"/>
    <w:link w:val="a9"/>
    <w:uiPriority w:val="99"/>
    <w:semiHidden/>
    <w:unhideWhenUsed/>
    <w:rsid w:val="00E67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7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Atec</dc:creator>
  <cp:keywords/>
  <dc:description/>
  <cp:lastModifiedBy>Natasha</cp:lastModifiedBy>
  <cp:revision>11</cp:revision>
  <cp:lastPrinted>2019-04-26T14:55:00Z</cp:lastPrinted>
  <dcterms:created xsi:type="dcterms:W3CDTF">2019-03-27T09:17:00Z</dcterms:created>
  <dcterms:modified xsi:type="dcterms:W3CDTF">2019-04-26T14:55:00Z</dcterms:modified>
</cp:coreProperties>
</file>