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4" w:rsidRPr="00D2131D" w:rsidRDefault="00421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CАДОВОДЧЕСКОЕ ТОВАРИЩЕСТВО «ЭКРАН» </w:t>
      </w:r>
    </w:p>
    <w:p w:rsidR="00BB0909" w:rsidRPr="00D2131D" w:rsidRDefault="00BB0909" w:rsidP="00BB09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="00C95A58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внеочередного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заседания членов правления СТ «Экран»</w:t>
      </w:r>
    </w:p>
    <w:p w:rsidR="00E748B4" w:rsidRPr="006C4592" w:rsidRDefault="00AD5ABE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D3E4E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4D3E4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D3E4E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="009A2489" w:rsidRPr="00D2131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21457" w:rsidRPr="00D2131D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F0B0E" w:rsidRPr="006C459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B0909" w:rsidRPr="00D2131D" w:rsidRDefault="00BB0909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Республика Беларусь</w:t>
      </w:r>
    </w:p>
    <w:p w:rsidR="00E748B4" w:rsidRPr="00E54F5B" w:rsidRDefault="00E54F5B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Минский р-н, 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Крыжовка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СТ «Экран»</w:t>
      </w:r>
    </w:p>
    <w:p w:rsidR="00E748B4" w:rsidRPr="00D2131D" w:rsidRDefault="00421457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Н.М.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Вурье</w:t>
      </w:r>
      <w:proofErr w:type="spellEnd"/>
    </w:p>
    <w:p w:rsidR="00E748B4" w:rsidRPr="00D2131D" w:rsidRDefault="00421457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              </w:t>
      </w:r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Штанюк</w:t>
      </w:r>
      <w:proofErr w:type="spellEnd"/>
    </w:p>
    <w:p w:rsidR="00325CC1" w:rsidRDefault="00421457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Присутствовали члены правления:</w:t>
      </w:r>
      <w:r w:rsidR="001C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>Скоп Г.С.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7990" w:rsidRPr="00967990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BC5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0" w:rsidRPr="00BC52A0">
        <w:rPr>
          <w:rFonts w:ascii="Times New Roman" w:eastAsia="Times New Roman" w:hAnsi="Times New Roman" w:cs="Times New Roman"/>
          <w:sz w:val="28"/>
          <w:szCs w:val="28"/>
        </w:rPr>
        <w:t>О.А.</w:t>
      </w:r>
      <w:r w:rsidR="00BC5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775">
        <w:rPr>
          <w:rFonts w:ascii="Times New Roman" w:eastAsia="Times New Roman" w:hAnsi="Times New Roman" w:cs="Times New Roman"/>
          <w:sz w:val="28"/>
          <w:szCs w:val="28"/>
        </w:rPr>
        <w:t xml:space="preserve"> Тарасик В.А.</w:t>
      </w:r>
    </w:p>
    <w:p w:rsidR="00E54F5B" w:rsidRDefault="00E54F5B" w:rsidP="00E54F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F5B">
        <w:rPr>
          <w:rFonts w:ascii="Times New Roman" w:eastAsia="Times New Roman" w:hAnsi="Times New Roman" w:cs="Times New Roman"/>
          <w:sz w:val="28"/>
          <w:szCs w:val="28"/>
        </w:rPr>
        <w:t xml:space="preserve">Поломка погружного глубинного насоса на скважине на въезде в СТ. Ремонт (замена) вышедшего </w:t>
      </w:r>
      <w:r w:rsidR="00793C74">
        <w:rPr>
          <w:rFonts w:ascii="Times New Roman" w:eastAsia="Times New Roman" w:hAnsi="Times New Roman" w:cs="Times New Roman"/>
          <w:sz w:val="28"/>
          <w:szCs w:val="28"/>
        </w:rPr>
        <w:t xml:space="preserve">из строя </w:t>
      </w:r>
      <w:r w:rsidRPr="00E54F5B">
        <w:rPr>
          <w:rFonts w:ascii="Times New Roman" w:eastAsia="Times New Roman" w:hAnsi="Times New Roman" w:cs="Times New Roman"/>
          <w:sz w:val="28"/>
          <w:szCs w:val="28"/>
        </w:rPr>
        <w:t>оборудования на скважине.</w:t>
      </w:r>
    </w:p>
    <w:p w:rsidR="00E54F5B" w:rsidRPr="00E54F5B" w:rsidRDefault="00E54F5B" w:rsidP="00E54F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A58" w:rsidRPr="00212B55" w:rsidRDefault="00C95A58" w:rsidP="006A566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5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доложила членам правления, что 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>29 августа 2019 года произошёл отказ в работе оборудования на скважине на въезде в СТ.</w:t>
      </w:r>
      <w:r w:rsidRPr="0021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>На данный момент — это единственный источник питьевой воды для товарищества. На территории товарищества имеется ещ</w:t>
      </w:r>
      <w:r w:rsidR="00682C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 xml:space="preserve"> вторая скважина возле газового склада, но она уже долгие годы не 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так как оборудование (насос) не 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>работает. Необходимо в срочном порядке принять меры по ремонту скважины и оборудования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 xml:space="preserve"> и восстановить подачу воды для удовлетворения нужд населения и хозяйственной деятельности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0321" w:rsidRPr="00212B5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50321" w:rsidRPr="00450321">
        <w:rPr>
          <w:rFonts w:ascii="Times New Roman" w:eastAsia="Times New Roman" w:hAnsi="Times New Roman" w:cs="Times New Roman"/>
          <w:sz w:val="28"/>
          <w:szCs w:val="28"/>
        </w:rPr>
        <w:t>предварительной оценке,</w:t>
      </w:r>
      <w:r w:rsidR="00450321" w:rsidRPr="0021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249" w:rsidRPr="00212B55">
        <w:rPr>
          <w:rFonts w:ascii="Times New Roman" w:eastAsia="Times New Roman" w:hAnsi="Times New Roman" w:cs="Times New Roman"/>
          <w:sz w:val="28"/>
          <w:szCs w:val="28"/>
        </w:rPr>
        <w:t>после выезда специалиста на места стало известно, что</w:t>
      </w:r>
      <w:r w:rsidR="00587B3F" w:rsidRPr="00212B55">
        <w:rPr>
          <w:rFonts w:ascii="Times New Roman" w:eastAsia="Times New Roman" w:hAnsi="Times New Roman" w:cs="Times New Roman"/>
          <w:sz w:val="28"/>
          <w:szCs w:val="28"/>
        </w:rPr>
        <w:t xml:space="preserve"> стои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>мость работ может составить от 3</w:t>
      </w:r>
      <w:r w:rsidR="00B10976" w:rsidRPr="0021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3F" w:rsidRPr="00212B55">
        <w:rPr>
          <w:rFonts w:ascii="Times New Roman" w:eastAsia="Times New Roman" w:hAnsi="Times New Roman" w:cs="Times New Roman"/>
          <w:sz w:val="28"/>
          <w:szCs w:val="28"/>
        </w:rPr>
        <w:t xml:space="preserve">500,00 рублей до 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976" w:rsidRPr="0021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7B3F" w:rsidRPr="00212B55">
        <w:rPr>
          <w:rFonts w:ascii="Times New Roman" w:eastAsia="Times New Roman" w:hAnsi="Times New Roman" w:cs="Times New Roman"/>
          <w:sz w:val="28"/>
          <w:szCs w:val="28"/>
        </w:rPr>
        <w:t>00,00 рублей.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 xml:space="preserve"> Для более точной оценки</w:t>
      </w:r>
      <w:r w:rsidR="00450321"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технического заключения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произвести демонтаж погружн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 xml:space="preserve"> насос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12B55" w:rsidRPr="00212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>После обследования второй скважины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450321" w:rsidRPr="00450321">
        <w:rPr>
          <w:rFonts w:ascii="Times New Roman" w:eastAsia="Times New Roman" w:hAnsi="Times New Roman" w:cs="Times New Roman"/>
          <w:sz w:val="28"/>
          <w:szCs w:val="28"/>
        </w:rPr>
        <w:t>отметил</w:t>
      </w:r>
      <w:r w:rsidR="00212B55" w:rsidRPr="004503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 можно отремонтировать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 xml:space="preserve"> и вести в эксплуатацию</w:t>
      </w:r>
      <w:r w:rsidR="00212B55">
        <w:rPr>
          <w:rFonts w:ascii="Times New Roman" w:eastAsia="Times New Roman" w:hAnsi="Times New Roman" w:cs="Times New Roman"/>
          <w:sz w:val="28"/>
          <w:szCs w:val="28"/>
        </w:rPr>
        <w:t xml:space="preserve">. Если в товариществе будет работать две скважины 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>это позволит снизить амортизацию и износ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так как один насос </w:t>
      </w:r>
      <w:r w:rsidR="006A5662" w:rsidRPr="00450321">
        <w:rPr>
          <w:rFonts w:ascii="Times New Roman" w:eastAsia="Times New Roman" w:hAnsi="Times New Roman" w:cs="Times New Roman"/>
          <w:sz w:val="28"/>
          <w:szCs w:val="28"/>
        </w:rPr>
        <w:t>не справляются со своими</w:t>
      </w:r>
      <w:r w:rsidR="006A5662" w:rsidRPr="006A5662">
        <w:rPr>
          <w:rFonts w:ascii="Times New Roman" w:eastAsia="Times New Roman" w:hAnsi="Times New Roman" w:cs="Times New Roman"/>
          <w:sz w:val="28"/>
          <w:szCs w:val="28"/>
        </w:rPr>
        <w:t xml:space="preserve"> задачами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>. Уменьшение нагрузки на насос позволит продлить срок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 xml:space="preserve"> службы. Также в случае поломки или выхода из строя одной из скважин вторая будет работать. Товарищество не попадёт в такую ситуацию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 xml:space="preserve"> как сейчас и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A5662">
        <w:rPr>
          <w:rFonts w:ascii="Times New Roman" w:eastAsia="Times New Roman" w:hAnsi="Times New Roman" w:cs="Times New Roman"/>
          <w:sz w:val="28"/>
          <w:szCs w:val="28"/>
        </w:rPr>
        <w:t xml:space="preserve"> останется без воды. 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>Также специалист отметил, что целесообразнее произвести демонтаж сразу двух насосов, так как работ</w:t>
      </w:r>
      <w:r w:rsidR="004503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05F">
        <w:rPr>
          <w:rFonts w:ascii="Times New Roman" w:eastAsia="Times New Roman" w:hAnsi="Times New Roman" w:cs="Times New Roman"/>
          <w:sz w:val="28"/>
          <w:szCs w:val="28"/>
        </w:rPr>
        <w:t xml:space="preserve"> по демонтажу насосов затратная и дорогостоящая, для выполнения данного вида работ необходима спецтехника. </w:t>
      </w:r>
      <w:r w:rsidR="00A07B9F">
        <w:rPr>
          <w:rFonts w:ascii="Times New Roman" w:eastAsia="Times New Roman" w:hAnsi="Times New Roman" w:cs="Times New Roman"/>
          <w:sz w:val="28"/>
          <w:szCs w:val="28"/>
        </w:rPr>
        <w:t>Оплачивать дважды доставку и аренду подъемного крана не целесообразно.</w:t>
      </w:r>
    </w:p>
    <w:p w:rsidR="003703C1" w:rsidRDefault="003703C1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ПОСТАНОВИЛИ:</w:t>
      </w:r>
    </w:p>
    <w:p w:rsidR="003703C1" w:rsidRDefault="003703C1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3C1">
        <w:rPr>
          <w:rFonts w:ascii="Times New Roman" w:eastAsia="Times New Roman" w:hAnsi="Times New Roman" w:cs="Times New Roman"/>
          <w:sz w:val="28"/>
          <w:szCs w:val="28"/>
        </w:rPr>
        <w:t>Принять меры к экстренному и оперативному устранению</w:t>
      </w:r>
      <w:r w:rsidR="005D2ED6">
        <w:rPr>
          <w:rFonts w:ascii="Times New Roman" w:eastAsia="Times New Roman" w:hAnsi="Times New Roman" w:cs="Times New Roman"/>
          <w:sz w:val="28"/>
          <w:szCs w:val="28"/>
        </w:rPr>
        <w:t xml:space="preserve"> неполадок на скважинах</w:t>
      </w:r>
      <w:r w:rsidRPr="003703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2ED6">
        <w:rPr>
          <w:rFonts w:ascii="Times New Roman" w:eastAsia="Times New Roman" w:hAnsi="Times New Roman" w:cs="Times New Roman"/>
          <w:sz w:val="28"/>
          <w:szCs w:val="28"/>
        </w:rPr>
        <w:t>Восстановить подачу воды для потребления и нужд товарищества.</w:t>
      </w:r>
    </w:p>
    <w:p w:rsidR="003B00AA" w:rsidRPr="003703C1" w:rsidRDefault="003B00AA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срок выполнении работ </w:t>
      </w:r>
      <w:r w:rsidR="005D2ED6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календарных дн</w:t>
      </w:r>
      <w:r w:rsidR="005D2ED6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0AA" w:rsidRDefault="005D2ED6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собранных коммерческих предложений на выполнение работ по демонтажу, монтажу оборудования (погружных насосов) и запуску скважины председатель 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 з</w:t>
      </w:r>
      <w:r w:rsidR="003703C1" w:rsidRPr="00587B3F">
        <w:rPr>
          <w:rFonts w:ascii="Times New Roman" w:eastAsia="Times New Roman" w:hAnsi="Times New Roman" w:cs="Times New Roman"/>
          <w:sz w:val="28"/>
          <w:szCs w:val="28"/>
        </w:rPr>
        <w:t xml:space="preserve">аключить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D2ED6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2ED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D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ED6">
        <w:rPr>
          <w:rFonts w:ascii="Times New Roman" w:eastAsia="Times New Roman" w:hAnsi="Times New Roman" w:cs="Times New Roman"/>
          <w:sz w:val="28"/>
          <w:szCs w:val="28"/>
        </w:rPr>
        <w:t>Гущински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5D2ED6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D2ED6">
        <w:rPr>
          <w:rFonts w:ascii="Times New Roman" w:eastAsia="Times New Roman" w:hAnsi="Times New Roman" w:cs="Times New Roman"/>
          <w:sz w:val="28"/>
          <w:szCs w:val="28"/>
        </w:rPr>
        <w:t xml:space="preserve"> Станиславович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5D2ED6" w:rsidRDefault="005D2ED6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сумму в размере 1 249,15 рублей на работы по демонтажу двух насосов.</w:t>
      </w:r>
    </w:p>
    <w:p w:rsidR="005D2ED6" w:rsidRDefault="005D2ED6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сумму в размере 1 247,81 рублей на установку</w:t>
      </w:r>
      <w:r w:rsidR="0086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насоса</w:t>
      </w:r>
      <w:r w:rsidR="0086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937" w:rsidRDefault="00860937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сумму на пуска-наладочные работы в размере – 147,28 рублей.</w:t>
      </w:r>
    </w:p>
    <w:p w:rsidR="00860937" w:rsidRDefault="00860937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Приобрести необходимые расходные материалы и оборудование для запуска скважины на въезде.</w:t>
      </w:r>
    </w:p>
    <w:p w:rsidR="00860937" w:rsidRDefault="00860937" w:rsidP="005D2ED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сумму на приобретения насоса 1 </w:t>
      </w:r>
      <w:r w:rsidR="00157F66"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</w:t>
      </w:r>
      <w:r w:rsidR="00157F66">
        <w:rPr>
          <w:rFonts w:ascii="Times New Roman" w:eastAsia="Times New Roman" w:hAnsi="Times New Roman" w:cs="Times New Roman"/>
          <w:sz w:val="28"/>
          <w:szCs w:val="28"/>
        </w:rPr>
        <w:t xml:space="preserve"> на материалы (блок управления и пускатель) в размере 200,18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0AA" w:rsidRDefault="003B00AA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данный вид </w:t>
      </w:r>
      <w:r w:rsidR="00511B6C">
        <w:rPr>
          <w:rFonts w:ascii="Times New Roman" w:eastAsia="Times New Roman" w:hAnsi="Times New Roman" w:cs="Times New Roman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запланирован в ежегодную смету доходов и расходов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86093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на рассмотрения и утверждение общего </w:t>
      </w:r>
      <w:r w:rsidR="00860937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A07B9F">
        <w:rPr>
          <w:rFonts w:ascii="Times New Roman" w:eastAsia="Times New Roman" w:hAnsi="Times New Roman" w:cs="Times New Roman"/>
          <w:sz w:val="28"/>
          <w:szCs w:val="28"/>
        </w:rPr>
        <w:t xml:space="preserve"> в мае 2020 года</w:t>
      </w:r>
      <w:r w:rsidR="00511B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B9F">
        <w:rPr>
          <w:rFonts w:ascii="Times New Roman" w:eastAsia="Times New Roman" w:hAnsi="Times New Roman" w:cs="Times New Roman"/>
          <w:sz w:val="28"/>
          <w:szCs w:val="28"/>
        </w:rPr>
        <w:t>измене</w:t>
      </w:r>
      <w:r w:rsidR="00511B6C">
        <w:rPr>
          <w:rFonts w:ascii="Times New Roman" w:eastAsia="Times New Roman" w:hAnsi="Times New Roman" w:cs="Times New Roman"/>
          <w:sz w:val="28"/>
          <w:szCs w:val="28"/>
        </w:rPr>
        <w:t>ний в смету доходов и расходов на 2019 год</w:t>
      </w:r>
      <w:r w:rsidR="00A07B9F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затраченных </w:t>
      </w:r>
      <w:r w:rsidR="00A07B9F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на устранение аварии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 xml:space="preserve"> и восстановление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37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 xml:space="preserve"> для нашего СТ.</w:t>
      </w:r>
    </w:p>
    <w:p w:rsidR="00860937" w:rsidRDefault="00860937" w:rsidP="0086093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оборудования и замену насоса на второй скважине запланировать на </w:t>
      </w:r>
      <w:r w:rsidR="0064602C">
        <w:rPr>
          <w:rFonts w:ascii="Times New Roman" w:eastAsia="Times New Roman" w:hAnsi="Times New Roman" w:cs="Times New Roman"/>
          <w:sz w:val="28"/>
          <w:szCs w:val="28"/>
        </w:rPr>
        <w:t xml:space="preserve">второй квартал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год. Включить данный вид работ в </w:t>
      </w:r>
      <w:r w:rsidRPr="00860937">
        <w:rPr>
          <w:rFonts w:ascii="Times New Roman" w:eastAsia="Times New Roman" w:hAnsi="Times New Roman" w:cs="Times New Roman"/>
          <w:sz w:val="28"/>
          <w:szCs w:val="28"/>
        </w:rPr>
        <w:t>План агротехнических мероприятий и ремонтно-хозяйственных работ СТ «Экран» на 2020 год.</w:t>
      </w:r>
    </w:p>
    <w:p w:rsidR="00587B3F" w:rsidRDefault="0064602C" w:rsidP="004C175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29">
        <w:rPr>
          <w:rFonts w:ascii="Times New Roman" w:eastAsia="Times New Roman" w:hAnsi="Times New Roman" w:cs="Times New Roman"/>
          <w:sz w:val="28"/>
          <w:szCs w:val="28"/>
        </w:rPr>
        <w:t>Расходы на ввод в эксплуатацию второй скважины включить в ежегодную смету доходов и расходов на 2020 год.</w:t>
      </w:r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-единогласно.</w:t>
      </w:r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Секретарь    </w:t>
      </w:r>
      <w:r w:rsidR="0052207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213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2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>правления: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644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D6448" w:rsidRPr="004D6448">
        <w:rPr>
          <w:rFonts w:ascii="Times New Roman" w:eastAsia="Times New Roman" w:hAnsi="Times New Roman" w:cs="Times New Roman"/>
          <w:sz w:val="28"/>
          <w:szCs w:val="28"/>
        </w:rPr>
        <w:t>В.А. Тарасик</w:t>
      </w:r>
    </w:p>
    <w:p w:rsidR="00E748B4" w:rsidRPr="00D2131D" w:rsidRDefault="00A0723F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723F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A0723F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8B4" w:rsidRPr="00D2131D" w:rsidRDefault="00421457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8B4" w:rsidRPr="0052207D" w:rsidRDefault="00AC4A1D" w:rsidP="00A7707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Г.С. Скоп</w:t>
      </w:r>
      <w:bookmarkStart w:id="0" w:name="_GoBack"/>
      <w:bookmarkEnd w:id="0"/>
    </w:p>
    <w:sectPr w:rsidR="00E748B4" w:rsidRPr="00522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C" w:rsidRDefault="009940EC" w:rsidP="00EC4129">
      <w:pPr>
        <w:spacing w:after="0" w:line="240" w:lineRule="auto"/>
      </w:pPr>
      <w:r>
        <w:separator/>
      </w:r>
    </w:p>
  </w:endnote>
  <w:end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3570"/>
      <w:docPartObj>
        <w:docPartGallery w:val="Page Numbers (Bottom of Page)"/>
        <w:docPartUnique/>
      </w:docPartObj>
    </w:sdtPr>
    <w:sdtEndPr/>
    <w:sdtContent>
      <w:p w:rsidR="009940EC" w:rsidRDefault="009940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73">
          <w:rPr>
            <w:noProof/>
          </w:rPr>
          <w:t>2</w:t>
        </w:r>
        <w:r>
          <w:fldChar w:fldCharType="end"/>
        </w:r>
      </w:p>
    </w:sdtContent>
  </w:sdt>
  <w:p w:rsidR="009940EC" w:rsidRDefault="009940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C" w:rsidRDefault="009940EC" w:rsidP="00EC4129">
      <w:pPr>
        <w:spacing w:after="0" w:line="240" w:lineRule="auto"/>
      </w:pPr>
      <w:r>
        <w:separator/>
      </w:r>
    </w:p>
  </w:footnote>
  <w:foot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5"/>
    <w:multiLevelType w:val="hybridMultilevel"/>
    <w:tmpl w:val="CFEC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E5B"/>
    <w:multiLevelType w:val="hybridMultilevel"/>
    <w:tmpl w:val="EB7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3964"/>
    <w:multiLevelType w:val="multilevel"/>
    <w:tmpl w:val="61D4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704D63"/>
    <w:multiLevelType w:val="multilevel"/>
    <w:tmpl w:val="523407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9329D"/>
    <w:multiLevelType w:val="hybridMultilevel"/>
    <w:tmpl w:val="F71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17259"/>
    <w:multiLevelType w:val="hybridMultilevel"/>
    <w:tmpl w:val="0546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03482"/>
    <w:multiLevelType w:val="multilevel"/>
    <w:tmpl w:val="61D4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0D7308"/>
    <w:multiLevelType w:val="hybridMultilevel"/>
    <w:tmpl w:val="793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73BD4"/>
    <w:multiLevelType w:val="multilevel"/>
    <w:tmpl w:val="F05C9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3C1B4A"/>
    <w:multiLevelType w:val="multilevel"/>
    <w:tmpl w:val="4552CD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9C1B4B"/>
    <w:multiLevelType w:val="hybridMultilevel"/>
    <w:tmpl w:val="F6D8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4"/>
    <w:rsid w:val="00047261"/>
    <w:rsid w:val="000E7784"/>
    <w:rsid w:val="000F224B"/>
    <w:rsid w:val="001134B8"/>
    <w:rsid w:val="00157F66"/>
    <w:rsid w:val="00185D2F"/>
    <w:rsid w:val="001A1481"/>
    <w:rsid w:val="001B0CC5"/>
    <w:rsid w:val="001C7A32"/>
    <w:rsid w:val="00212B55"/>
    <w:rsid w:val="00215975"/>
    <w:rsid w:val="002253C5"/>
    <w:rsid w:val="002258FE"/>
    <w:rsid w:val="00233D53"/>
    <w:rsid w:val="002E7ADF"/>
    <w:rsid w:val="00325CC1"/>
    <w:rsid w:val="00333775"/>
    <w:rsid w:val="00335422"/>
    <w:rsid w:val="00354AE8"/>
    <w:rsid w:val="003703C1"/>
    <w:rsid w:val="0039597F"/>
    <w:rsid w:val="003A70AD"/>
    <w:rsid w:val="003B00AA"/>
    <w:rsid w:val="003F0B0E"/>
    <w:rsid w:val="00421457"/>
    <w:rsid w:val="00424249"/>
    <w:rsid w:val="00450321"/>
    <w:rsid w:val="00450A09"/>
    <w:rsid w:val="00470992"/>
    <w:rsid w:val="00475B16"/>
    <w:rsid w:val="00484B2E"/>
    <w:rsid w:val="004B0B18"/>
    <w:rsid w:val="004C0C13"/>
    <w:rsid w:val="004D3E4E"/>
    <w:rsid w:val="004D6448"/>
    <w:rsid w:val="00511B6C"/>
    <w:rsid w:val="0052207D"/>
    <w:rsid w:val="00525A42"/>
    <w:rsid w:val="00532129"/>
    <w:rsid w:val="005404DD"/>
    <w:rsid w:val="00587B3F"/>
    <w:rsid w:val="005A6A18"/>
    <w:rsid w:val="005D2ED6"/>
    <w:rsid w:val="005E77A7"/>
    <w:rsid w:val="005F53AC"/>
    <w:rsid w:val="00610BF1"/>
    <w:rsid w:val="006244BF"/>
    <w:rsid w:val="0064602C"/>
    <w:rsid w:val="00674BB3"/>
    <w:rsid w:val="00681576"/>
    <w:rsid w:val="00682C0D"/>
    <w:rsid w:val="006A5662"/>
    <w:rsid w:val="006C1103"/>
    <w:rsid w:val="006C4592"/>
    <w:rsid w:val="006E5859"/>
    <w:rsid w:val="007079F0"/>
    <w:rsid w:val="00711854"/>
    <w:rsid w:val="007139D7"/>
    <w:rsid w:val="00713C66"/>
    <w:rsid w:val="00716637"/>
    <w:rsid w:val="007722CF"/>
    <w:rsid w:val="00785E83"/>
    <w:rsid w:val="00793C74"/>
    <w:rsid w:val="007B043E"/>
    <w:rsid w:val="007D4B4B"/>
    <w:rsid w:val="007E2459"/>
    <w:rsid w:val="00821223"/>
    <w:rsid w:val="00860937"/>
    <w:rsid w:val="008B157B"/>
    <w:rsid w:val="008B51D4"/>
    <w:rsid w:val="008E18EB"/>
    <w:rsid w:val="00951528"/>
    <w:rsid w:val="00967990"/>
    <w:rsid w:val="00967BDE"/>
    <w:rsid w:val="00985044"/>
    <w:rsid w:val="009940EC"/>
    <w:rsid w:val="009A2489"/>
    <w:rsid w:val="009A65D1"/>
    <w:rsid w:val="00A0723F"/>
    <w:rsid w:val="00A07B9F"/>
    <w:rsid w:val="00A42854"/>
    <w:rsid w:val="00A47E9A"/>
    <w:rsid w:val="00A77073"/>
    <w:rsid w:val="00A93A0D"/>
    <w:rsid w:val="00AC3770"/>
    <w:rsid w:val="00AC4A1D"/>
    <w:rsid w:val="00AD5ABE"/>
    <w:rsid w:val="00AF63A5"/>
    <w:rsid w:val="00B0494E"/>
    <w:rsid w:val="00B10976"/>
    <w:rsid w:val="00B30F2A"/>
    <w:rsid w:val="00B65262"/>
    <w:rsid w:val="00B85B4C"/>
    <w:rsid w:val="00BA0AD0"/>
    <w:rsid w:val="00BB0909"/>
    <w:rsid w:val="00BB7C6F"/>
    <w:rsid w:val="00BC52A0"/>
    <w:rsid w:val="00BC5462"/>
    <w:rsid w:val="00C00BB9"/>
    <w:rsid w:val="00C02888"/>
    <w:rsid w:val="00C512A8"/>
    <w:rsid w:val="00C75B2C"/>
    <w:rsid w:val="00C944EE"/>
    <w:rsid w:val="00C95A58"/>
    <w:rsid w:val="00CA27DC"/>
    <w:rsid w:val="00CF205F"/>
    <w:rsid w:val="00D2131D"/>
    <w:rsid w:val="00D258F3"/>
    <w:rsid w:val="00D50B07"/>
    <w:rsid w:val="00D5240C"/>
    <w:rsid w:val="00D62827"/>
    <w:rsid w:val="00D821C4"/>
    <w:rsid w:val="00E04A59"/>
    <w:rsid w:val="00E20008"/>
    <w:rsid w:val="00E54F5B"/>
    <w:rsid w:val="00E55E5F"/>
    <w:rsid w:val="00E665D2"/>
    <w:rsid w:val="00E748B4"/>
    <w:rsid w:val="00EC4129"/>
    <w:rsid w:val="00EF3C10"/>
    <w:rsid w:val="00EF7E7F"/>
    <w:rsid w:val="00F27D77"/>
    <w:rsid w:val="00F549D2"/>
    <w:rsid w:val="00F64268"/>
    <w:rsid w:val="00F77EA4"/>
    <w:rsid w:val="00FA75C9"/>
    <w:rsid w:val="00FA7B62"/>
    <w:rsid w:val="00FC3E74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0664"/>
  <w15:docId w15:val="{D05DC672-D893-4D26-965B-90797A6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29"/>
  </w:style>
  <w:style w:type="paragraph" w:styleId="a8">
    <w:name w:val="footer"/>
    <w:basedOn w:val="a"/>
    <w:link w:val="a9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29"/>
  </w:style>
  <w:style w:type="paragraph" w:styleId="aa">
    <w:name w:val="endnote text"/>
    <w:basedOn w:val="a"/>
    <w:link w:val="ab"/>
    <w:uiPriority w:val="99"/>
    <w:semiHidden/>
    <w:unhideWhenUsed/>
    <w:rsid w:val="0082122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2122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21223"/>
    <w:rPr>
      <w:vertAlign w:val="superscript"/>
    </w:rPr>
  </w:style>
  <w:style w:type="table" w:styleId="ad">
    <w:name w:val="Table Grid"/>
    <w:basedOn w:val="a1"/>
    <w:uiPriority w:val="39"/>
    <w:rsid w:val="006E58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DC82-B14A-4973-BA07-99B6912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19</cp:revision>
  <cp:lastPrinted>2020-04-05T09:47:00Z</cp:lastPrinted>
  <dcterms:created xsi:type="dcterms:W3CDTF">2020-03-11T12:40:00Z</dcterms:created>
  <dcterms:modified xsi:type="dcterms:W3CDTF">2020-04-14T07:35:00Z</dcterms:modified>
</cp:coreProperties>
</file>