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B4" w:rsidRPr="00D2131D" w:rsidRDefault="004214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CАДОВОДЧЕСКОЕ ТОВАРИЩЕСТВО «ЭКРАН» </w:t>
      </w:r>
    </w:p>
    <w:p w:rsidR="00BB0909" w:rsidRPr="00D2131D" w:rsidRDefault="00BB0909" w:rsidP="00BB09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E748B4" w:rsidRPr="00D2131D" w:rsidRDefault="00AD5ABE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D50B07" w:rsidRPr="00D2131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A2489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21457" w:rsidRPr="00D2131D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01</w:t>
      </w:r>
    </w:p>
    <w:p w:rsidR="00BB0909" w:rsidRPr="00D2131D" w:rsidRDefault="00BB0909" w:rsidP="00BB09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Республика Беларусь</w:t>
      </w:r>
    </w:p>
    <w:p w:rsidR="00E748B4" w:rsidRPr="00D2131D" w:rsidRDefault="00BB09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Минский район д. </w:t>
      </w:r>
      <w:proofErr w:type="spellStart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Крыжовка</w:t>
      </w:r>
      <w:proofErr w:type="spellEnd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СТ «Экран»</w:t>
      </w:r>
    </w:p>
    <w:p w:rsidR="00E748B4" w:rsidRPr="00D2131D" w:rsidRDefault="004214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                 Н.М. </w:t>
      </w:r>
      <w:proofErr w:type="spellStart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Вурье</w:t>
      </w:r>
      <w:proofErr w:type="spellEnd"/>
    </w:p>
    <w:p w:rsidR="00E748B4" w:rsidRPr="00D2131D" w:rsidRDefault="00421457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              </w:t>
      </w:r>
      <w:r w:rsidR="00985044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>Штанюк</w:t>
      </w:r>
      <w:proofErr w:type="spellEnd"/>
    </w:p>
    <w:p w:rsidR="00325CC1" w:rsidRPr="00D2131D" w:rsidRDefault="00421457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Присутствовали члены правления:</w:t>
      </w:r>
      <w:r w:rsidR="00FF21A0">
        <w:rPr>
          <w:rFonts w:ascii="Times New Roman" w:eastAsia="Times New Roman" w:hAnsi="Times New Roman" w:cs="Times New Roman"/>
          <w:sz w:val="28"/>
          <w:szCs w:val="28"/>
        </w:rPr>
        <w:t xml:space="preserve"> Тарасик В</w:t>
      </w:r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21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>Скоп Г.С.</w:t>
      </w:r>
      <w:r w:rsidR="009679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67990" w:rsidRPr="00967990">
        <w:rPr>
          <w:rFonts w:ascii="Times New Roman" w:eastAsia="Times New Roman" w:hAnsi="Times New Roman" w:cs="Times New Roman"/>
          <w:sz w:val="28"/>
          <w:szCs w:val="28"/>
        </w:rPr>
        <w:t>Воляк</w:t>
      </w:r>
      <w:proofErr w:type="spellEnd"/>
      <w:r w:rsidR="004E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CFC" w:rsidRPr="004E3CFC">
        <w:rPr>
          <w:rFonts w:ascii="Times New Roman" w:eastAsia="Times New Roman" w:hAnsi="Times New Roman" w:cs="Times New Roman"/>
          <w:sz w:val="28"/>
          <w:szCs w:val="28"/>
        </w:rPr>
        <w:t>О.А.</w:t>
      </w:r>
    </w:p>
    <w:p w:rsidR="0052207D" w:rsidRDefault="00421457" w:rsidP="005220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821223" w:rsidRPr="00821223" w:rsidRDefault="00821223" w:rsidP="008212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21223">
        <w:rPr>
          <w:rFonts w:ascii="Times New Roman" w:eastAsia="Times New Roman" w:hAnsi="Times New Roman" w:cs="Times New Roman"/>
          <w:sz w:val="28"/>
          <w:szCs w:val="28"/>
        </w:rPr>
        <w:t>Утверждение проекта ежегодной сметы доходов и расходов товарищества за 2020 год.</w:t>
      </w:r>
    </w:p>
    <w:p w:rsidR="00821223" w:rsidRPr="00821223" w:rsidRDefault="00821223" w:rsidP="008212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21223">
        <w:rPr>
          <w:rFonts w:ascii="Times New Roman" w:eastAsia="Times New Roman" w:hAnsi="Times New Roman" w:cs="Times New Roman"/>
          <w:sz w:val="28"/>
          <w:szCs w:val="28"/>
        </w:rPr>
        <w:t>Подготовка проекта и утверждение план агротехнических мероприятий и ремонтно-хозяйственных работ на 2020 год.</w:t>
      </w:r>
    </w:p>
    <w:p w:rsidR="00821223" w:rsidRPr="00821223" w:rsidRDefault="00821223" w:rsidP="008212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21223">
        <w:rPr>
          <w:rFonts w:ascii="Times New Roman" w:eastAsia="Times New Roman" w:hAnsi="Times New Roman" w:cs="Times New Roman"/>
          <w:sz w:val="28"/>
          <w:szCs w:val="28"/>
        </w:rPr>
        <w:t>Подготовка общего отчетного собрания.</w:t>
      </w:r>
    </w:p>
    <w:p w:rsidR="00821223" w:rsidRPr="00821223" w:rsidRDefault="00821223" w:rsidP="0082122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21223">
        <w:rPr>
          <w:rFonts w:ascii="Times New Roman" w:eastAsia="Times New Roman" w:hAnsi="Times New Roman" w:cs="Times New Roman"/>
          <w:sz w:val="28"/>
          <w:szCs w:val="28"/>
        </w:rPr>
        <w:t>Заключение гражданско-правов</w:t>
      </w:r>
      <w:r w:rsidR="004C0C1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21223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4C0C1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21223">
        <w:rPr>
          <w:rFonts w:ascii="Times New Roman" w:eastAsia="Times New Roman" w:hAnsi="Times New Roman" w:cs="Times New Roman"/>
          <w:sz w:val="28"/>
          <w:szCs w:val="28"/>
        </w:rPr>
        <w:t xml:space="preserve"> подряда. </w:t>
      </w:r>
    </w:p>
    <w:p w:rsidR="006C1103" w:rsidRDefault="00821223" w:rsidP="006C110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21223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E748B4" w:rsidRPr="009940EC" w:rsidRDefault="009940EC" w:rsidP="009940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258F3" w:rsidRPr="009940EC">
        <w:rPr>
          <w:rFonts w:ascii="Times New Roman" w:eastAsia="Times New Roman" w:hAnsi="Times New Roman" w:cs="Times New Roman"/>
          <w:sz w:val="28"/>
          <w:szCs w:val="28"/>
        </w:rPr>
        <w:t>По первому вопр</w:t>
      </w:r>
      <w:r w:rsidR="00785E83" w:rsidRPr="009940EC">
        <w:rPr>
          <w:rFonts w:ascii="Times New Roman" w:eastAsia="Times New Roman" w:hAnsi="Times New Roman" w:cs="Times New Roman"/>
          <w:sz w:val="28"/>
          <w:szCs w:val="28"/>
        </w:rPr>
        <w:t>осу</w:t>
      </w:r>
      <w:r w:rsidR="00D258F3" w:rsidRPr="0099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4B8" w:rsidRPr="009940E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правления ознакомила членов правления с разработанным проектом ежегодной сметы доходов и расходов на 2020 год исходя из потребностей и </w:t>
      </w:r>
      <w:r w:rsidR="006E5859" w:rsidRPr="009940EC">
        <w:rPr>
          <w:rFonts w:ascii="Times New Roman" w:eastAsia="Times New Roman" w:hAnsi="Times New Roman" w:cs="Times New Roman"/>
          <w:sz w:val="28"/>
          <w:szCs w:val="28"/>
        </w:rPr>
        <w:t>нужд товарищества</w:t>
      </w:r>
      <w:r w:rsidR="001134B8" w:rsidRPr="009940E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d"/>
        <w:tblW w:w="10207" w:type="dxa"/>
        <w:jc w:val="center"/>
        <w:tblLook w:val="04A0" w:firstRow="1" w:lastRow="0" w:firstColumn="1" w:lastColumn="0" w:noHBand="0" w:noVBand="1"/>
      </w:tblPr>
      <w:tblGrid>
        <w:gridCol w:w="1413"/>
        <w:gridCol w:w="4678"/>
        <w:gridCol w:w="2551"/>
        <w:gridCol w:w="1565"/>
      </w:tblGrid>
      <w:tr w:rsidR="006E5859" w:rsidRPr="006E5859" w:rsidTr="009940EC">
        <w:trPr>
          <w:trHeight w:val="840"/>
          <w:jc w:val="center"/>
        </w:trPr>
        <w:tc>
          <w:tcPr>
            <w:tcW w:w="1413" w:type="dxa"/>
            <w:noWrap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4678" w:type="dxa"/>
            <w:noWrap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0207" w:type="dxa"/>
            <w:gridSpan w:val="4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 на 2020 год СТ "Экран"</w:t>
            </w:r>
          </w:p>
        </w:tc>
      </w:tr>
      <w:tr w:rsidR="006E5859" w:rsidRPr="006E5859" w:rsidTr="009940EC">
        <w:trPr>
          <w:trHeight w:val="420"/>
          <w:jc w:val="center"/>
        </w:trPr>
        <w:tc>
          <w:tcPr>
            <w:tcW w:w="8642" w:type="dxa"/>
            <w:gridSpan w:val="3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денежных средств на счет СТ " Экран "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6E5859" w:rsidRPr="006E5859" w:rsidTr="009940EC">
        <w:trPr>
          <w:trHeight w:val="284"/>
          <w:jc w:val="center"/>
        </w:trPr>
        <w:tc>
          <w:tcPr>
            <w:tcW w:w="8642" w:type="dxa"/>
            <w:gridSpan w:val="3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членских взносов 1,5 БВ в квартал (БВ с 01.01.2020г. 27,00 руб.)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162,00</w:t>
            </w:r>
          </w:p>
        </w:tc>
      </w:tr>
      <w:tr w:rsidR="006E5859" w:rsidRPr="006E5859" w:rsidTr="009940EC">
        <w:trPr>
          <w:trHeight w:val="405"/>
          <w:jc w:val="center"/>
        </w:trPr>
        <w:tc>
          <w:tcPr>
            <w:tcW w:w="8642" w:type="dxa"/>
            <w:gridSpan w:val="3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 членских  взносов от  260 членов садоводческого товарищества за год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42 120,00</w:t>
            </w:r>
          </w:p>
        </w:tc>
      </w:tr>
      <w:tr w:rsidR="006E5859" w:rsidRPr="006E5859" w:rsidTr="009940EC">
        <w:trPr>
          <w:trHeight w:val="480"/>
          <w:jc w:val="center"/>
        </w:trPr>
        <w:tc>
          <w:tcPr>
            <w:tcW w:w="8642" w:type="dxa"/>
            <w:gridSpan w:val="3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взнос 2020 (ремонт скважин, замена насосов) уч. 272 с каждого участка по 15,00 рублей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4 080,00</w:t>
            </w:r>
          </w:p>
        </w:tc>
      </w:tr>
      <w:tr w:rsidR="006E5859" w:rsidRPr="006E5859" w:rsidTr="009940EC">
        <w:trPr>
          <w:trHeight w:val="27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Суммарное поступление денежных средств в с/т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46 200,00</w:t>
            </w:r>
          </w:p>
        </w:tc>
      </w:tr>
      <w:tr w:rsidR="006E5859" w:rsidRPr="006E5859" w:rsidTr="00654A5E">
        <w:trPr>
          <w:trHeight w:val="443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затрат в руб.</w:t>
            </w:r>
          </w:p>
        </w:tc>
      </w:tr>
      <w:tr w:rsidR="006E5859" w:rsidRPr="006E5859" w:rsidTr="009940EC">
        <w:trPr>
          <w:trHeight w:val="36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Заработная плата штатных работников, гражданско-правовые договора и вознаграждения.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21 687,50</w:t>
            </w:r>
          </w:p>
        </w:tc>
      </w:tr>
      <w:tr w:rsidR="006E5859" w:rsidRPr="006E5859" w:rsidTr="009940EC">
        <w:trPr>
          <w:trHeight w:val="37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Начисления на з\плату и гражданско-правовые договора (отчисления ФСЗН 11%, госстрах - 0,6%)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2 515,75</w:t>
            </w:r>
          </w:p>
        </w:tc>
      </w:tr>
      <w:tr w:rsidR="006E5859" w:rsidRPr="006E5859" w:rsidTr="009940EC">
        <w:trPr>
          <w:trHeight w:val="5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на общественные нужды (насосы скважин- 13 500 кВт/ч; уличное освещение - 500 кВт/ч; </w:t>
            </w:r>
            <w:proofErr w:type="spellStart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эл.эн</w:t>
            </w:r>
            <w:proofErr w:type="spellEnd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. для помещения правления - 200 кВт/ч; потери </w:t>
            </w:r>
            <w:proofErr w:type="spellStart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энергосбыта</w:t>
            </w:r>
            <w:proofErr w:type="spellEnd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 10 800 кВт/ч)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5 225,00</w:t>
            </w:r>
          </w:p>
        </w:tc>
      </w:tr>
      <w:tr w:rsidR="006E5859" w:rsidRPr="006E5859" w:rsidTr="009940EC">
        <w:trPr>
          <w:trHeight w:val="36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Замена уличного освещения (оборудование и работа)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6E5859" w:rsidRPr="006E5859" w:rsidTr="009940EC">
        <w:trPr>
          <w:trHeight w:val="31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Вывоз мусора (ТБО и крупногабаритный)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6E5859" w:rsidRPr="006E5859" w:rsidTr="009940EC">
        <w:trPr>
          <w:trHeight w:val="36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Ремонт замена ограждения в местах общественного пользования.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E5859" w:rsidRPr="006E5859" w:rsidTr="009940EC">
        <w:trPr>
          <w:trHeight w:val="60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Ремонт системы водоснабжения и ремонт скважин, замена насосов (сварка, замена труб, покупка труб, оборудования, подготовка водопровода в осенний и весенний период).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4 080,00</w:t>
            </w:r>
          </w:p>
        </w:tc>
      </w:tr>
      <w:tr w:rsidR="006E5859" w:rsidRPr="006E5859" w:rsidTr="009940EC">
        <w:trPr>
          <w:trHeight w:val="34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Ремонт здания правления.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E5859" w:rsidRPr="006E5859" w:rsidTr="009940EC">
        <w:trPr>
          <w:trHeight w:val="54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Обслуживание и содержание дорог (ремонт, гравий, песок, асфальтная крошка, очистка от снега в зимний период)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6E5859" w:rsidRPr="006E5859" w:rsidTr="009940EC">
        <w:trPr>
          <w:trHeight w:val="5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хоз. блока (сарая) на территории правления (материал: труба профильная, </w:t>
            </w:r>
            <w:proofErr w:type="spellStart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металопрофиль</w:t>
            </w:r>
            <w:proofErr w:type="spellEnd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электроды). Обвязка и сварочные работы по обрешётке и крыши навеса, зашивка </w:t>
            </w:r>
            <w:proofErr w:type="spellStart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металлопрофилем</w:t>
            </w:r>
            <w:proofErr w:type="spellEnd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сарая и крыши.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6E5859" w:rsidRPr="006E5859" w:rsidTr="009940EC">
        <w:trPr>
          <w:trHeight w:val="51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Управленческие и хозяйственные расходы (материалы, оборудование и инвентарь) услуги сторонних организаций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3 400,00</w:t>
            </w:r>
          </w:p>
        </w:tc>
      </w:tr>
      <w:tr w:rsidR="006E5859" w:rsidRPr="006E5859" w:rsidTr="009940EC">
        <w:trPr>
          <w:trHeight w:val="57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 (технические и общехозяйственные, работы электромонтажные, штрафы, адвокат, траты на судебные нужды)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Суммарные затраты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44 608,25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8642" w:type="dxa"/>
            <w:gridSpan w:val="3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1 591,75</w:t>
            </w:r>
            <w:bookmarkStart w:id="0" w:name="_GoBack"/>
            <w:bookmarkEnd w:id="0"/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0207" w:type="dxa"/>
            <w:gridSpan w:val="4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Расшифровка зарплаты, мин. з\пл.- 375,00 руб. с 01.01.2020г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0207" w:type="dxa"/>
            <w:gridSpan w:val="4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Штатные сотрудники СТ</w:t>
            </w:r>
          </w:p>
        </w:tc>
      </w:tr>
      <w:tr w:rsidR="006E5859" w:rsidRPr="006E5859" w:rsidTr="009940EC">
        <w:trPr>
          <w:trHeight w:val="37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- количество рабочих  месяцев 12 месяцев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Зарплата за месяц в руб.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за год в руб.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Председатель СТ 1,5 мин. з\пл.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562,50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6 750,00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Казначей СТ 1,0 мин. з\пл.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375,00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Ответственный за эл. хозяйство, 0,3 мин. з\пл.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112,50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1 350,00</w:t>
            </w:r>
          </w:p>
        </w:tc>
      </w:tr>
      <w:tr w:rsidR="006E5859" w:rsidRPr="006E5859" w:rsidTr="009940EC">
        <w:trPr>
          <w:trHeight w:val="540"/>
          <w:jc w:val="center"/>
        </w:trPr>
        <w:tc>
          <w:tcPr>
            <w:tcW w:w="10207" w:type="dxa"/>
            <w:gridSpan w:val="4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Общехозяйственные затраты. Технические специалисты и обслуживающий персонал (вне штата, по договорам подряда по факту выполненных работ)</w:t>
            </w:r>
          </w:p>
        </w:tc>
      </w:tr>
      <w:tr w:rsidR="006E5859" w:rsidRPr="006E5859" w:rsidTr="009940EC">
        <w:trPr>
          <w:trHeight w:val="52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Специалист по общехозяйственным и техническим вопросам 0,7 мин. з\пл. (с 01 апреля по 31 октября)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1 837,50</w:t>
            </w:r>
          </w:p>
        </w:tc>
      </w:tr>
      <w:tr w:rsidR="006E5859" w:rsidRPr="006E5859" w:rsidTr="009940EC">
        <w:trPr>
          <w:trHeight w:val="51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Ответственный за газовое хозяйство 0,1 мин. з\пл. (с 01 мая по 31 октября)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225,00</w:t>
            </w:r>
          </w:p>
        </w:tc>
      </w:tr>
      <w:tr w:rsidR="006E5859" w:rsidRPr="006E5859" w:rsidTr="009940EC">
        <w:trPr>
          <w:trHeight w:val="57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Слесарь - газовщик 0,7 мин. з\пл. (с 01 мая по 31 октября)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1 575,00</w:t>
            </w:r>
          </w:p>
        </w:tc>
      </w:tr>
      <w:tr w:rsidR="006E5859" w:rsidRPr="006E5859" w:rsidTr="009940EC">
        <w:trPr>
          <w:trHeight w:val="57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Уборщик мусоросборника, 0,7 мин. з\пл. (с 01 апреля по 30 ноября)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2 100,00</w:t>
            </w:r>
          </w:p>
        </w:tc>
      </w:tr>
      <w:tr w:rsidR="006E5859" w:rsidRPr="006E5859" w:rsidTr="009940EC">
        <w:trPr>
          <w:trHeight w:val="52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Сторож-смотритель 2 ставки по 0,7 мин. з\пл. (с 01 ноября по 30 апреля)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525,00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3 150,00</w:t>
            </w:r>
          </w:p>
        </w:tc>
      </w:tr>
      <w:tr w:rsidR="006E5859" w:rsidRPr="006E5859" w:rsidTr="009940EC">
        <w:trPr>
          <w:trHeight w:val="52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Вознаграждения (чл. правления, ревизионной и счетной комиссии, председателю и секретарю общего собрания)</w:t>
            </w: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5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21 687,50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0207" w:type="dxa"/>
            <w:gridSpan w:val="4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Расшифровка управленческих и хозяйственных расходов</w:t>
            </w:r>
          </w:p>
        </w:tc>
      </w:tr>
      <w:tr w:rsidR="006E5859" w:rsidRPr="006E5859" w:rsidTr="009940EC">
        <w:trPr>
          <w:trHeight w:val="510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 xml:space="preserve">Бланки, канцтовары (бумага, папки, конверты, пленка для </w:t>
            </w:r>
            <w:proofErr w:type="spellStart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товары: инструменты, хоз. инвентарь и др.</w:t>
            </w: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Бензин на общехозяйственные и технические нужды</w:t>
            </w: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Услуги связи и интернет</w:t>
            </w: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</w:tr>
      <w:tr w:rsidR="006E5859" w:rsidRPr="006E5859" w:rsidTr="009940EC">
        <w:trPr>
          <w:trHeight w:val="76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Комиссия сервиса за ЕРИП АИС "Расчет" вознаграждения за операции, осуществляемые ОАО «Небанковская кредитно-финансовая организация «ЕРИП» -2 %</w:t>
            </w: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sz w:val="24"/>
                <w:szCs w:val="24"/>
              </w:rPr>
              <w:t>Ком. Банка %</w:t>
            </w: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E5859" w:rsidRPr="006E5859" w:rsidTr="009940EC">
        <w:trPr>
          <w:trHeight w:val="255"/>
          <w:jc w:val="center"/>
        </w:trPr>
        <w:tc>
          <w:tcPr>
            <w:tcW w:w="1413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6" w:type="dxa"/>
            <w:gridSpan w:val="2"/>
            <w:hideMark/>
          </w:tcPr>
          <w:p w:rsidR="006E5859" w:rsidRPr="006E5859" w:rsidRDefault="006E5859" w:rsidP="006E5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3 400,00</w:t>
            </w:r>
          </w:p>
        </w:tc>
      </w:tr>
    </w:tbl>
    <w:p w:rsidR="006E5859" w:rsidRPr="00D258F3" w:rsidRDefault="006E5859" w:rsidP="001134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48B4" w:rsidRPr="00D2131D" w:rsidRDefault="00421457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 w:rsidR="006E5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5859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="006E5859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E748B4" w:rsidRPr="00D2131D" w:rsidRDefault="00421457" w:rsidP="00674BB3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E748B4" w:rsidRPr="006E5859" w:rsidRDefault="006E5859" w:rsidP="006E5859">
      <w:pPr>
        <w:pStyle w:val="a3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5859">
        <w:rPr>
          <w:rFonts w:ascii="Times New Roman" w:eastAsia="Times New Roman" w:hAnsi="Times New Roman" w:cs="Times New Roman"/>
          <w:sz w:val="28"/>
          <w:szCs w:val="28"/>
        </w:rPr>
        <w:t>Утвердить предложенную председателем правления смету доходов и расходов на 2020 года.</w:t>
      </w:r>
    </w:p>
    <w:p w:rsidR="006E5859" w:rsidRDefault="006E5859" w:rsidP="006E5859">
      <w:pPr>
        <w:pStyle w:val="a3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штатное расписание на 20</w:t>
      </w:r>
      <w:r w:rsidR="009940E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E5859" w:rsidRPr="006E5859" w:rsidRDefault="006E5859" w:rsidP="006E5859">
      <w:pPr>
        <w:pStyle w:val="a3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на рассмотрение и согласование проект сметы доходов и расходы и штатного расписания на 2020 год о</w:t>
      </w:r>
      <w:r w:rsidRPr="006E5859">
        <w:rPr>
          <w:rFonts w:ascii="Times New Roman" w:eastAsia="Times New Roman" w:hAnsi="Times New Roman" w:cs="Times New Roman"/>
          <w:sz w:val="28"/>
          <w:szCs w:val="28"/>
        </w:rPr>
        <w:t xml:space="preserve">бщему собранию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5859">
        <w:rPr>
          <w:rFonts w:ascii="Times New Roman" w:eastAsia="Times New Roman" w:hAnsi="Times New Roman" w:cs="Times New Roman"/>
          <w:sz w:val="28"/>
          <w:szCs w:val="28"/>
        </w:rPr>
        <w:t xml:space="preserve"> утверж</w:t>
      </w:r>
      <w:r>
        <w:rPr>
          <w:rFonts w:ascii="Times New Roman" w:eastAsia="Times New Roman" w:hAnsi="Times New Roman" w:cs="Times New Roman"/>
          <w:sz w:val="28"/>
          <w:szCs w:val="28"/>
        </w:rPr>
        <w:t>дения.</w:t>
      </w:r>
    </w:p>
    <w:p w:rsidR="00A42854" w:rsidRDefault="00421457" w:rsidP="00A428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 единогласно.</w:t>
      </w:r>
    </w:p>
    <w:p w:rsidR="00785E83" w:rsidRPr="00785E83" w:rsidRDefault="00785E83" w:rsidP="00785E8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5E83">
        <w:rPr>
          <w:rFonts w:ascii="Times New Roman" w:eastAsia="Times New Roman" w:hAnsi="Times New Roman" w:cs="Times New Roman"/>
          <w:sz w:val="28"/>
          <w:szCs w:val="28"/>
        </w:rPr>
        <w:t>По второму вопросу Председатель правления предложила ознакомится с Планом агротехнических мероприятий и ремонтно-хозяйственных работ СТ «Экран» на 2020 год.</w:t>
      </w:r>
    </w:p>
    <w:tbl>
      <w:tblPr>
        <w:tblStyle w:val="ad"/>
        <w:tblW w:w="9879" w:type="dxa"/>
        <w:tblLook w:val="04A0" w:firstRow="1" w:lastRow="0" w:firstColumn="1" w:lastColumn="0" w:noHBand="0" w:noVBand="1"/>
      </w:tblPr>
      <w:tblGrid>
        <w:gridCol w:w="943"/>
        <w:gridCol w:w="4864"/>
        <w:gridCol w:w="2026"/>
        <w:gridCol w:w="2046"/>
      </w:tblGrid>
      <w:tr w:rsidR="00785E83" w:rsidRPr="00785E83" w:rsidTr="003B4DF7">
        <w:trPr>
          <w:trHeight w:val="633"/>
        </w:trPr>
        <w:tc>
          <w:tcPr>
            <w:tcW w:w="5807" w:type="dxa"/>
            <w:gridSpan w:val="2"/>
            <w:noWrap/>
            <w:hideMark/>
          </w:tcPr>
          <w:p w:rsidR="00785E83" w:rsidRPr="00785E83" w:rsidRDefault="00785E83" w:rsidP="0099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072" w:type="dxa"/>
            <w:gridSpan w:val="2"/>
          </w:tcPr>
          <w:p w:rsidR="00785E83" w:rsidRPr="00785E83" w:rsidRDefault="00785E83" w:rsidP="00785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615"/>
        </w:trPr>
        <w:tc>
          <w:tcPr>
            <w:tcW w:w="9879" w:type="dxa"/>
            <w:gridSpan w:val="4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агротехнических мероприятий и ремонтно-хозяйственных работ СТ «Экран» на 2020 год.</w:t>
            </w:r>
          </w:p>
        </w:tc>
      </w:tr>
      <w:tr w:rsidR="00785E83" w:rsidRPr="00785E83" w:rsidTr="009940EC">
        <w:trPr>
          <w:trHeight w:val="85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 срок исполнения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85E83" w:rsidRPr="00785E83" w:rsidTr="009940EC">
        <w:trPr>
          <w:trHeight w:val="73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членов правления.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 не реже одного раза в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94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общие собрания членов СТ «Экран» в том числе отчетно-выборное собрание.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члены правления, 1-2 квартал, 4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70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Текущий ремонт здания (административной конторы), находящейся на балансе СТ «Экран».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члены правления, 3-4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88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Строительство навеса (хоз. блока) для хранения инвентаря и оборудования для хозяйственных целей СТ «Экран».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члены правления, 1-2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64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 (ворота и калитка) возле здания правления со стороны дороги.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Скоп Г.С. 1-2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58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смету доходов и расходов, штатное расписание и план агротехнических мероприятий и ремонтно-хозяйственных работ на 2020 год.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члены правления 1 кварта.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73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указателей по улицам.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Скоп Г.С. 2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226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Ремонт скважин и замена насоса на старой водонапорной башне. Запустить и ввести в эксплуатацию старую скважину.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Н.А., 1-2 квартал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85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и реализация газовых баллонов для бытовых нужд собственников. Оказывать помощь членам СТ «Экран» в доставке и установке  (замене) газовых баллонов.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 </w:t>
            </w:r>
            <w:proofErr w:type="spellStart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Петролай</w:t>
            </w:r>
            <w:proofErr w:type="spellEnd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 с 01 мая по 31 октября.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 УП «</w:t>
            </w:r>
            <w:proofErr w:type="spellStart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Мингаз</w:t>
            </w:r>
            <w:proofErr w:type="spellEnd"/>
            <w:r w:rsidRPr="00785E83">
              <w:rPr>
                <w:rFonts w:ascii="Times New Roman" w:hAnsi="Times New Roman" w:cs="Times New Roman"/>
                <w:bCs/>
                <w:sz w:val="24"/>
                <w:szCs w:val="24"/>
              </w:rPr>
              <w:t>» от 17.06.19г. № 87С.</w:t>
            </w:r>
          </w:p>
        </w:tc>
      </w:tr>
      <w:tr w:rsidR="00785E83" w:rsidRPr="00785E83" w:rsidTr="009940EC">
        <w:trPr>
          <w:trHeight w:val="88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вывоза бытовых отходов, крупногабаритного мусора. Содержание в чистоте и порядке территории мусоросборника.</w:t>
            </w:r>
            <w:r w:rsidRPr="00785E83">
              <w:t xml:space="preserve"> </w:t>
            </w: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контейнерных баков.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Петролай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С.И., постоянно.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Договор с ГП «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Экоспецтранс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» от 12.11.2015 г. № 1759.</w:t>
            </w:r>
          </w:p>
        </w:tc>
      </w:tr>
      <w:tr w:rsidR="00785E83" w:rsidRPr="00785E83" w:rsidTr="009940EC">
        <w:trPr>
          <w:trHeight w:val="1290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Отключение (прекращение) подачи электроэнергии тем собственникам, которые не своевременно выполняют свои обязательства по оплате членских, целевых взносов и потребленной электроэнергии.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правления, ответственный за электрохозяйство СТ «Экран»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18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проекта по замене водопроводных труб на пластиковые на территории СТ «Экран».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 3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982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Запуск (включение и отключение) водоснабжения в весенний и осенний период. Текущий ремонт и обслуживание системы водопровода в дачный сезон.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Скоп Г.С.,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Петролай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В.А., 1-4 квартал.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470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Замена уличного освещения на современные (энергосберегающие) светодиодные фонари (прожектора).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электрохозяйство СТ «Экран»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В.Н., в течение года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06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Ямочный ремонт подъездной дороги, подсыпка и ремонт дорог на территории товарищества.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Члены правления в течение года.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15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Контроль за пожарной безопасность на территории товарищества и здания правления. Мероприятия по пожарной безопасности.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Члены правления в течении года..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00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расходованием электрической энергии и своевременной оплатой за потребленную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эл.эн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. садоводами.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Члены правления, ревизионная комиссия в течении года.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305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Контроль за трудовой деятельность сотрудников и внештатных работников выполняющих работы по гражданско-правовым договорам (ГПД) в СТ «Экран»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 постоянно.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080"/>
        </w:trPr>
        <w:tc>
          <w:tcPr>
            <w:tcW w:w="943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4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Контроль за уплатой членских, целевых и дополнительных взносов.</w:t>
            </w:r>
          </w:p>
        </w:tc>
        <w:tc>
          <w:tcPr>
            <w:tcW w:w="202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Н.А., ревизионная комиссия, постоянно.</w:t>
            </w:r>
          </w:p>
        </w:tc>
        <w:tc>
          <w:tcPr>
            <w:tcW w:w="2046" w:type="dxa"/>
            <w:hideMark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080"/>
        </w:trPr>
        <w:tc>
          <w:tcPr>
            <w:tcW w:w="943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4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для организации (сдачи в аренду части площади кабинет №6 и склад 7</w:t>
            </w:r>
            <w:r w:rsidRPr="00785E83">
              <w:t xml:space="preserve"> </w:t>
            </w: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по плану административного здания) под магазин. Внесение изменений в технический паспорт на здание правления. Выносной учет электрической энергии для нужд магазина. Перезаключить договор аренды с ЧТУП «Элен и Аннет».</w:t>
            </w:r>
          </w:p>
        </w:tc>
        <w:tc>
          <w:tcPr>
            <w:tcW w:w="202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Н.А., Ответственный за электрохозяйство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В.Н., представители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ЧТУП «Элен и Аннет», 1-2 квартал.</w:t>
            </w:r>
          </w:p>
        </w:tc>
        <w:tc>
          <w:tcPr>
            <w:tcW w:w="204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РУП «Минское областное агентство по государственной регистрации и 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земельному кадастру», Филиал "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785E83">
              <w:t xml:space="preserve"> </w:t>
            </w: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районный отдел 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ситуациям,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районный 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комитет.       </w:t>
            </w:r>
          </w:p>
        </w:tc>
      </w:tr>
      <w:tr w:rsidR="00785E83" w:rsidRPr="00785E83" w:rsidTr="009940EC">
        <w:trPr>
          <w:trHeight w:val="1080"/>
        </w:trPr>
        <w:tc>
          <w:tcPr>
            <w:tcW w:w="943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864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бесперебойной подачи электрической энергии для собственников и нужд товарищества. </w:t>
            </w:r>
          </w:p>
        </w:tc>
        <w:tc>
          <w:tcPr>
            <w:tcW w:w="202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В.Н. постоянно.</w:t>
            </w:r>
          </w:p>
        </w:tc>
        <w:tc>
          <w:tcPr>
            <w:tcW w:w="204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Договор с</w:t>
            </w:r>
            <w:r w:rsidRPr="00785E83">
              <w:t xml:space="preserve"> </w:t>
            </w: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»  от 15.11.19г. № 8096</w:t>
            </w:r>
          </w:p>
        </w:tc>
      </w:tr>
      <w:tr w:rsidR="00785E83" w:rsidRPr="00785E83" w:rsidTr="009940EC">
        <w:trPr>
          <w:trHeight w:val="1080"/>
        </w:trPr>
        <w:tc>
          <w:tcPr>
            <w:tcW w:w="943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4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Техническое облуживание электрохозяйства СТ «Экран»</w:t>
            </w:r>
          </w:p>
        </w:tc>
        <w:tc>
          <w:tcPr>
            <w:tcW w:w="202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электрохозяйство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04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Договор с ЧУП «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МегоОмЭлектро</w:t>
            </w:r>
            <w:proofErr w:type="spellEnd"/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Наладка» от 01.10.19г. № 1-10/2019.</w:t>
            </w:r>
          </w:p>
        </w:tc>
      </w:tr>
      <w:tr w:rsidR="00785E83" w:rsidRPr="00785E83" w:rsidTr="009940EC">
        <w:trPr>
          <w:trHeight w:val="1080"/>
        </w:trPr>
        <w:tc>
          <w:tcPr>
            <w:tcW w:w="943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4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достоверное предоставления отчетов и деклараций в Фонд социальной защиты населения по Минскому району, ИМНС РБ по Минскому району,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Белгосстрах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по Минскому району.</w:t>
            </w:r>
          </w:p>
        </w:tc>
        <w:tc>
          <w:tcPr>
            <w:tcW w:w="202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Вурье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 w:rsidRPr="00785E8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По срокам.</w:t>
            </w:r>
          </w:p>
        </w:tc>
        <w:tc>
          <w:tcPr>
            <w:tcW w:w="204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83" w:rsidRPr="00785E83" w:rsidTr="009940EC">
        <w:trPr>
          <w:trHeight w:val="1080"/>
        </w:trPr>
        <w:tc>
          <w:tcPr>
            <w:tcW w:w="943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4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Организация видеонаблюдения на территории товарищества.</w:t>
            </w:r>
          </w:p>
        </w:tc>
        <w:tc>
          <w:tcPr>
            <w:tcW w:w="202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83">
              <w:rPr>
                <w:rFonts w:ascii="Times New Roman" w:hAnsi="Times New Roman" w:cs="Times New Roman"/>
                <w:sz w:val="24"/>
                <w:szCs w:val="24"/>
              </w:rPr>
              <w:t>Члены правления в течение года.</w:t>
            </w:r>
          </w:p>
        </w:tc>
        <w:tc>
          <w:tcPr>
            <w:tcW w:w="2046" w:type="dxa"/>
          </w:tcPr>
          <w:p w:rsidR="00785E83" w:rsidRPr="00785E83" w:rsidRDefault="00785E83" w:rsidP="0078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E83" w:rsidRDefault="00785E83" w:rsidP="00A428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5E83" w:rsidRDefault="00785E83" w:rsidP="00A42854">
      <w:pPr>
        <w:rPr>
          <w:rFonts w:ascii="Times New Roman" w:eastAsia="Times New Roman" w:hAnsi="Times New Roman" w:cs="Times New Roman"/>
          <w:sz w:val="28"/>
          <w:szCs w:val="28"/>
        </w:rPr>
      </w:pPr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785E83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 Н.М. </w:t>
      </w:r>
      <w:proofErr w:type="spellStart"/>
      <w:r w:rsidRPr="00785E83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 Скоп Г.С. </w:t>
      </w:r>
      <w:proofErr w:type="spellStart"/>
      <w:r w:rsidRPr="00785E83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</w:p>
    <w:p w:rsidR="00785E83" w:rsidRPr="00785E83" w:rsidRDefault="00785E83" w:rsidP="00785E83">
      <w:pPr>
        <w:rPr>
          <w:rFonts w:ascii="Times New Roman" w:eastAsia="Times New Roman" w:hAnsi="Times New Roman" w:cs="Times New Roman"/>
          <w:sz w:val="28"/>
          <w:szCs w:val="28"/>
        </w:rPr>
      </w:pPr>
      <w:r w:rsidRPr="00785E83"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785E83" w:rsidRPr="00785E83" w:rsidRDefault="00785E83" w:rsidP="00785E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ab/>
        <w:t>Утвердить предложенн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 проект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 агротехнических мероприятий и ремонтно-хозяйственных работ СТ «Экран» на 2020 год.</w:t>
      </w:r>
    </w:p>
    <w:p w:rsidR="00785E83" w:rsidRDefault="00785E83" w:rsidP="00785E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на рассмотрение и согласование проект </w:t>
      </w:r>
      <w:r w:rsidR="006C1103" w:rsidRPr="006C1103">
        <w:rPr>
          <w:rFonts w:ascii="Times New Roman" w:eastAsia="Times New Roman" w:hAnsi="Times New Roman" w:cs="Times New Roman"/>
          <w:sz w:val="28"/>
          <w:szCs w:val="28"/>
        </w:rPr>
        <w:t>Плана агротехнических мероприятий и ремонтно-хозяйственных работ СТ «Экран» на 2020 год</w:t>
      </w:r>
      <w:r w:rsidRPr="00785E83">
        <w:rPr>
          <w:rFonts w:ascii="Times New Roman" w:eastAsia="Times New Roman" w:hAnsi="Times New Roman" w:cs="Times New Roman"/>
          <w:sz w:val="28"/>
          <w:szCs w:val="28"/>
        </w:rPr>
        <w:t xml:space="preserve"> общему собранию для утверждения.</w:t>
      </w:r>
    </w:p>
    <w:p w:rsidR="006C1103" w:rsidRPr="006C1103" w:rsidRDefault="006C1103" w:rsidP="00785E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103">
        <w:rPr>
          <w:rFonts w:ascii="Times New Roman" w:eastAsia="Times New Roman" w:hAnsi="Times New Roman" w:cs="Times New Roman"/>
          <w:b/>
          <w:sz w:val="28"/>
          <w:szCs w:val="28"/>
        </w:rPr>
        <w:t>Голосовали: «За» - единогласно.</w:t>
      </w:r>
    </w:p>
    <w:p w:rsidR="006C1103" w:rsidRDefault="006C1103" w:rsidP="006C110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ежегодного общего отчетного собрания.</w:t>
      </w:r>
    </w:p>
    <w:p w:rsidR="00E748B4" w:rsidRPr="00D2131D" w:rsidRDefault="00421457" w:rsidP="00A42854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6C11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8B4" w:rsidRDefault="00421457" w:rsidP="00674BB3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6C1103" w:rsidRDefault="006C1103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Назначить общие отчетное собрание на 14 марта 2020 года на</w:t>
      </w:r>
      <w:r w:rsidRPr="006C1103">
        <w:rPr>
          <w:rFonts w:ascii="Times New Roman" w:eastAsia="Times New Roman" w:hAnsi="Times New Roman" w:cs="Times New Roman"/>
          <w:sz w:val="28"/>
          <w:szCs w:val="28"/>
        </w:rPr>
        <w:t xml:space="preserve"> субботу. Начало собрания в 13:00. Регистрация и выдача БЮЛЛЕТЕНИЙ (опросный лист) к общему собранию в 12:30 в здании правления. </w:t>
      </w:r>
    </w:p>
    <w:p w:rsidR="009940EC" w:rsidRDefault="009940EC" w:rsidP="009940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940EC">
        <w:rPr>
          <w:rFonts w:ascii="Times New Roman" w:eastAsia="Times New Roman" w:hAnsi="Times New Roman" w:cs="Times New Roman"/>
          <w:sz w:val="28"/>
          <w:szCs w:val="28"/>
        </w:rPr>
        <w:t>Форма проведения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940EC">
        <w:rPr>
          <w:rFonts w:ascii="Times New Roman" w:eastAsia="Times New Roman" w:hAnsi="Times New Roman" w:cs="Times New Roman"/>
          <w:sz w:val="28"/>
          <w:szCs w:val="28"/>
        </w:rPr>
        <w:t>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при подсчете голосов БЮЛЛЕТЕНИЙ (опросный лист)</w:t>
      </w:r>
      <w:r w:rsidRPr="00994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0EC" w:rsidRDefault="009940EC" w:rsidP="009940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Утверждение формы </w:t>
      </w:r>
      <w:r w:rsidRPr="009940EC">
        <w:rPr>
          <w:rFonts w:ascii="Times New Roman" w:eastAsia="Times New Roman" w:hAnsi="Times New Roman" w:cs="Times New Roman"/>
          <w:sz w:val="28"/>
          <w:szCs w:val="28"/>
        </w:rPr>
        <w:t>БЮЛЛЕТЕНИЙ (опросный лист)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EF1" w:rsidRDefault="00F30EF1" w:rsidP="0099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БЮЛЛЕТЕНЬ</w:t>
      </w:r>
    </w:p>
    <w:p w:rsidR="009940EC" w:rsidRPr="009940EC" w:rsidRDefault="009940EC" w:rsidP="0099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(опросный лист) к общему собранию 14.03.2020 года и 28.03.2020 года в случаи отсутствия кворума на общем собрании 14.03.2020г. </w:t>
      </w:r>
    </w:p>
    <w:p w:rsidR="009940EC" w:rsidRPr="009940EC" w:rsidRDefault="009940EC" w:rsidP="0099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bCs/>
          <w:sz w:val="24"/>
          <w:szCs w:val="24"/>
        </w:rPr>
        <w:t>САДОВОДЧЕСКОГО ТОВАРИЩЕСТВА «ЭКРАН»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sz w:val="24"/>
          <w:szCs w:val="24"/>
        </w:rPr>
        <w:t>Ф.И.О. собственника: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9940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9940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sz w:val="24"/>
          <w:szCs w:val="24"/>
        </w:rPr>
        <w:t>Телефон: _________________________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sz w:val="24"/>
          <w:szCs w:val="24"/>
        </w:rPr>
        <w:t>Номер участка: __________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940EC">
        <w:rPr>
          <w:rFonts w:ascii="Times New Roman" w:eastAsia="Times New Roman" w:hAnsi="Times New Roman" w:cs="Times New Roman"/>
          <w:b/>
        </w:rPr>
        <w:t>Обращаем Ваше внимание: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>1. В</w:t>
      </w:r>
      <w:r w:rsidRPr="009940EC">
        <w:rPr>
          <w:rFonts w:ascii="Times New Roman" w:eastAsia="Times New Roman" w:hAnsi="Times New Roman" w:cs="Times New Roman"/>
          <w:b/>
        </w:rPr>
        <w:t xml:space="preserve"> </w:t>
      </w:r>
      <w:r w:rsidRPr="009940EC">
        <w:rPr>
          <w:rFonts w:ascii="Times New Roman" w:eastAsia="Times New Roman" w:hAnsi="Times New Roman" w:cs="Times New Roman"/>
        </w:rPr>
        <w:t>голосовании участвуют только члены СТ «ЭКРАН».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 xml:space="preserve">2. Заполненные Вами бланки бюллетеней необходимо передать в срок до 14.03.2020 г. (включительно) по адресу: СТ «ЭКРАН» (в помещение Правления). Прием бюллетеней заканчивается </w:t>
      </w:r>
      <w:r w:rsidRPr="009940EC">
        <w:rPr>
          <w:rFonts w:ascii="Times New Roman" w:eastAsia="Times New Roman" w:hAnsi="Times New Roman" w:cs="Times New Roman"/>
          <w:b/>
        </w:rPr>
        <w:t>14.03.2020</w:t>
      </w:r>
      <w:r w:rsidRPr="009940EC">
        <w:rPr>
          <w:rFonts w:ascii="Times New Roman" w:eastAsia="Times New Roman" w:hAnsi="Times New Roman" w:cs="Times New Roman"/>
        </w:rPr>
        <w:t xml:space="preserve"> в 16.00 ч.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>3. Подсчет голосов будет произведен утвержденной счетной комиссией 14.03.2020 г. с 16:00 до 17:00 Результаты голосования, решение общего собрания будут доведены до членов СТ «ЭКРАН» путем размещения данных решений на информационных стендах и на доске объявлений на въезде в СТ «ЭКРАН».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>4.</w: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0EC">
        <w:rPr>
          <w:rFonts w:ascii="Times New Roman" w:eastAsia="Times New Roman" w:hAnsi="Times New Roman" w:cs="Times New Roman"/>
        </w:rPr>
        <w:t>РАЗЪЯСНЕНИЕ ПОРЯДКА ЗАПОЛНЕНИЯ БЮЛЛЕТЕНЯ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>Поставьте любой знак в рамке с выбранным Вами вариантом голосования.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>Бюллетень, в котором знак поставлен более чем в одной рамке либо не поставлен ни в одной из них, а также неподписанный бюллетень считаются недействительными.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>Не допускается заполнение бюллетеня для голосования карандашом и внесение в него каких-либо исправлений.</w:t>
      </w: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40EC">
        <w:rPr>
          <w:rFonts w:ascii="Times New Roman" w:eastAsia="Times New Roman" w:hAnsi="Times New Roman" w:cs="Times New Roman"/>
        </w:rPr>
        <w:t>В случае заполнения бюллетеня представителем собственника к бюллетеню прикладывается документ, подтверждающий полномочия представителя.</w:t>
      </w:r>
    </w:p>
    <w:p w:rsidR="009940EC" w:rsidRPr="009940EC" w:rsidRDefault="009940EC" w:rsidP="009940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40EC">
        <w:rPr>
          <w:rFonts w:ascii="Times New Roman" w:eastAsia="Times New Roman" w:hAnsi="Times New Roman" w:cs="Times New Roman"/>
          <w:b/>
          <w:bCs/>
          <w:sz w:val="32"/>
          <w:szCs w:val="32"/>
        </w:rPr>
        <w:t>Вопросы, поставленные на голосование:</w:t>
      </w:r>
    </w:p>
    <w:p w:rsidR="009940EC" w:rsidRPr="009940EC" w:rsidRDefault="009940EC" w:rsidP="00994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>Формулировка вопроса</w:t>
      </w: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: 1.1 Утверждение плана агротехнических мероприятий и ремонтно-хозяйственных работ СТ «Экран» на 2020 год:</w:t>
      </w:r>
    </w:p>
    <w:p w:rsidR="009940EC" w:rsidRPr="009940EC" w:rsidRDefault="009940EC" w:rsidP="00994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-2540</wp:posOffset>
                </wp:positionV>
                <wp:extent cx="1034415" cy="228600"/>
                <wp:effectExtent l="6985" t="9525" r="6350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4F009" id="Прямоугольник 21" o:spid="_x0000_s1026" style="position:absolute;margin-left:363pt;margin-top:-.2pt;width:81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-2540</wp:posOffset>
                </wp:positionV>
                <wp:extent cx="1076325" cy="228600"/>
                <wp:effectExtent l="12700" t="9525" r="6350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317" id="Прямоугольник 20" o:spid="_x0000_s1026" style="position:absolute;margin-left:192.45pt;margin-top:-.2pt;width:8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-2540</wp:posOffset>
                </wp:positionV>
                <wp:extent cx="1144905" cy="228600"/>
                <wp:effectExtent l="10795" t="9525" r="635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E1376" id="Прямоугольник 19" o:spid="_x0000_s1026" style="position:absolute;margin-left:25.05pt;margin-top:-.2pt;width:90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За -                                     Против –                                    Воздержался - 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>Формулировка вопроса</w:t>
      </w: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2.1 Утверждение штатного расписания на 2020 год СТ «Экран»</w: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и оплаты по ГПД не штатным работникам.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  <w:gridCol w:w="2551"/>
        <w:gridCol w:w="1565"/>
      </w:tblGrid>
      <w:tr w:rsidR="009940EC" w:rsidRPr="009940EC" w:rsidTr="009940EC">
        <w:trPr>
          <w:trHeight w:val="255"/>
          <w:jc w:val="center"/>
        </w:trPr>
        <w:tc>
          <w:tcPr>
            <w:tcW w:w="10207" w:type="dxa"/>
            <w:gridSpan w:val="4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Штатные сотрудники СТ</w:t>
            </w:r>
          </w:p>
        </w:tc>
      </w:tr>
      <w:tr w:rsidR="009940EC" w:rsidRPr="009940EC" w:rsidTr="009940EC">
        <w:trPr>
          <w:trHeight w:val="37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Должность - количество рабочих  месяцев 12 месяцев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Зарплата за месяц в руб.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Сумма за год в руб.</w:t>
            </w:r>
          </w:p>
        </w:tc>
      </w:tr>
      <w:tr w:rsidR="009940EC" w:rsidRPr="009940EC" w:rsidTr="009940EC">
        <w:trPr>
          <w:trHeight w:val="25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Председатель СТ 1,5 мин. з\пл.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562,50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6 750,00</w:t>
            </w:r>
          </w:p>
        </w:tc>
      </w:tr>
      <w:tr w:rsidR="009940EC" w:rsidRPr="009940EC" w:rsidTr="009940EC">
        <w:trPr>
          <w:trHeight w:val="25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Казначей СТ 1,0 мин. з\пл.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375,00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4 500,00</w:t>
            </w:r>
          </w:p>
        </w:tc>
      </w:tr>
      <w:tr w:rsidR="009940EC" w:rsidRPr="009940EC" w:rsidTr="009940EC">
        <w:trPr>
          <w:trHeight w:val="25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Ответственный за эл. хозяйство, 0,3 мин. з\пл.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112,50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1 350,00</w:t>
            </w:r>
          </w:p>
        </w:tc>
      </w:tr>
      <w:tr w:rsidR="009940EC" w:rsidRPr="009940EC" w:rsidTr="009940EC">
        <w:trPr>
          <w:trHeight w:val="540"/>
          <w:jc w:val="center"/>
        </w:trPr>
        <w:tc>
          <w:tcPr>
            <w:tcW w:w="10207" w:type="dxa"/>
            <w:gridSpan w:val="4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lastRenderedPageBreak/>
              <w:t>Технические специалисты и обслуживающий персонал (вне штата, по договорам подряда по факту выполненных работ).</w:t>
            </w:r>
          </w:p>
        </w:tc>
      </w:tr>
      <w:tr w:rsidR="009940EC" w:rsidRPr="009940EC" w:rsidTr="009940EC">
        <w:trPr>
          <w:trHeight w:val="52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Специалист по общехозяйственным и техническим вопросам 0,7 мин. з\пл. (с 01 апреля по 31 октября)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262,50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1 837,50</w:t>
            </w:r>
          </w:p>
        </w:tc>
      </w:tr>
      <w:tr w:rsidR="009940EC" w:rsidRPr="009940EC" w:rsidTr="009940EC">
        <w:trPr>
          <w:trHeight w:val="510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Ответственный за газовое хозяйство 0,1 мин. з\пл. (с 01 мая по 31 октября)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37,50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9940EC" w:rsidRPr="009940EC" w:rsidTr="009940EC">
        <w:trPr>
          <w:trHeight w:val="570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Слесарь - газовщик 0,7 мин. з\пл. (с 01 мая по 31 октября)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262,50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1 575,00</w:t>
            </w:r>
          </w:p>
        </w:tc>
      </w:tr>
      <w:tr w:rsidR="009940EC" w:rsidRPr="009940EC" w:rsidTr="009940EC">
        <w:trPr>
          <w:trHeight w:val="570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Уборщик мусоросборника, 0,7 мин. з\пл. (с 01 апреля по 30 ноября)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262,50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2 100,00</w:t>
            </w:r>
          </w:p>
        </w:tc>
      </w:tr>
      <w:tr w:rsidR="009940EC" w:rsidRPr="009940EC" w:rsidTr="009940EC">
        <w:trPr>
          <w:trHeight w:val="52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Сторож-смотритель 2 ставки по 0,7 мин. з\пл. (с 01 ноября по 30 апреля)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525,00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3 150,00</w:t>
            </w:r>
          </w:p>
        </w:tc>
      </w:tr>
      <w:tr w:rsidR="009940EC" w:rsidRPr="009940EC" w:rsidTr="009940EC">
        <w:trPr>
          <w:trHeight w:val="52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Вознаграждения (чл. правления, ревизионной и счетной комиссии, председателю и секретарю общего собрания)</w:t>
            </w: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9940EC" w:rsidRPr="009940EC" w:rsidTr="009940EC">
        <w:trPr>
          <w:trHeight w:val="255"/>
          <w:jc w:val="center"/>
        </w:trPr>
        <w:tc>
          <w:tcPr>
            <w:tcW w:w="1413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5" w:type="dxa"/>
            <w:shd w:val="clear" w:color="auto" w:fill="auto"/>
            <w:hideMark/>
          </w:tcPr>
          <w:p w:rsidR="009940EC" w:rsidRPr="009940EC" w:rsidRDefault="009940EC" w:rsidP="009940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9940E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21 687,50</w:t>
            </w:r>
          </w:p>
        </w:tc>
      </w:tr>
    </w:tbl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0EC" w:rsidRPr="009940EC" w:rsidRDefault="009940EC" w:rsidP="009940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41275</wp:posOffset>
                </wp:positionV>
                <wp:extent cx="1163955" cy="228600"/>
                <wp:effectExtent l="10795" t="10795" r="6350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2062" id="Прямоугольник 18" o:spid="_x0000_s1026" style="position:absolute;margin-left:28.8pt;margin-top:3.25pt;width:91.6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41275</wp:posOffset>
                </wp:positionV>
                <wp:extent cx="1034415" cy="228600"/>
                <wp:effectExtent l="12700" t="10795" r="10160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6932" id="Прямоугольник 17" o:spid="_x0000_s1026" style="position:absolute;margin-left:367.95pt;margin-top:3.25pt;width:81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41275</wp:posOffset>
                </wp:positionV>
                <wp:extent cx="1133475" cy="228600"/>
                <wp:effectExtent l="12700" t="10795" r="635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CDD4" id="Прямоугольник 16" o:spid="_x0000_s1026" style="position:absolute;margin-left:184.2pt;margin-top:3.25pt;width:89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За -                                     Против –                                    Воздержался - 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вопроса: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ab/>
        <w:t>Утверждение сметы на 2020 год СТ «Экран». Поступления членских взносов (доход) в сумме 42 120,00 бел. рублей: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7620</wp:posOffset>
                </wp:positionV>
                <wp:extent cx="1163955" cy="228600"/>
                <wp:effectExtent l="10795" t="10795" r="635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B8F6" id="Прямоугольник 15" o:spid="_x0000_s1026" style="position:absolute;margin-left:28.8pt;margin-top:.6pt;width:91.6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7620</wp:posOffset>
                </wp:positionV>
                <wp:extent cx="1181100" cy="228600"/>
                <wp:effectExtent l="12700" t="10795" r="6350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69E4" id="Прямоугольник 14" o:spid="_x0000_s1026" style="position:absolute;margin-left:184.2pt;margin-top:.6pt;width:9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7620</wp:posOffset>
                </wp:positionV>
                <wp:extent cx="1034415" cy="228600"/>
                <wp:effectExtent l="12700" t="10795" r="1016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C1764" id="Прямоугольник 13" o:spid="_x0000_s1026" style="position:absolute;margin-left:367.95pt;margin-top:.6pt;width:81.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За -                                      Против -                                    Воздержался - 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3.2. Утверждение целевого взноса 2020 г. (ремонт скважин, замена насосов) уч. 272 с каждого участка по 15,00 рублей в сумме 4 080,00 бел. рублей: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7620</wp:posOffset>
                </wp:positionV>
                <wp:extent cx="1163955" cy="228600"/>
                <wp:effectExtent l="10795" t="10795" r="6350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961A4" id="Прямоугольник 12" o:spid="_x0000_s1026" style="position:absolute;margin-left:28.8pt;margin-top:.6pt;width:91.6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7620</wp:posOffset>
                </wp:positionV>
                <wp:extent cx="1181100" cy="228600"/>
                <wp:effectExtent l="12700" t="10795" r="6350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9606" id="Прямоугольник 11" o:spid="_x0000_s1026" style="position:absolute;margin-left:184.2pt;margin-top:.6pt;width:9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7620</wp:posOffset>
                </wp:positionV>
                <wp:extent cx="1034415" cy="228600"/>
                <wp:effectExtent l="12700" t="10795" r="10160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AE3F" id="Прямоугольник 10" o:spid="_x0000_s1026" style="position:absolute;margin-left:367.95pt;margin-top:.6pt;width:81.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За -                                      Против -                                    Воздержался - 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3.3. Утверждение срока уплаты целевого взноса 2020 года до 31 августа 2020 года.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7620</wp:posOffset>
                </wp:positionV>
                <wp:extent cx="1163955" cy="228600"/>
                <wp:effectExtent l="10795" t="6985" r="635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CDE11" id="Прямоугольник 9" o:spid="_x0000_s1026" style="position:absolute;margin-left:28.8pt;margin-top:.6pt;width:91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7620</wp:posOffset>
                </wp:positionV>
                <wp:extent cx="1181100" cy="228600"/>
                <wp:effectExtent l="12700" t="6985" r="635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A925" id="Прямоугольник 8" o:spid="_x0000_s1026" style="position:absolute;margin-left:184.2pt;margin-top:.6pt;width:9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7620</wp:posOffset>
                </wp:positionV>
                <wp:extent cx="1034415" cy="228600"/>
                <wp:effectExtent l="12700" t="6985" r="1016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E400" id="Прямоугольник 7" o:spid="_x0000_s1026" style="position:absolute;margin-left:367.95pt;margin-top:.6pt;width:81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За -                                      Против -                                    Воздержался - 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3.4. Суммарные затраты (расходы) на 2020 год в сумме 46 200,00 бел. рублей: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7620</wp:posOffset>
                </wp:positionV>
                <wp:extent cx="1163955" cy="228600"/>
                <wp:effectExtent l="10795" t="12700" r="635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814A" id="Прямоугольник 6" o:spid="_x0000_s1026" style="position:absolute;margin-left:28.8pt;margin-top:.6pt;width:91.6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7620</wp:posOffset>
                </wp:positionV>
                <wp:extent cx="1181100" cy="228600"/>
                <wp:effectExtent l="12700" t="1270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020B" id="Прямоугольник 5" o:spid="_x0000_s1026" style="position:absolute;margin-left:184.2pt;margin-top:.6pt;width:9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7620</wp:posOffset>
                </wp:positionV>
                <wp:extent cx="1034415" cy="228600"/>
                <wp:effectExtent l="12700" t="12700" r="1016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7B4E3" id="Прямоугольник 4" o:spid="_x0000_s1026" style="position:absolute;margin-left:367.95pt;margin-top:.6pt;width:81.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За -                                      Против -                                    Воздержался - 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 Формулировка вопроса: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b/>
          <w:sz w:val="24"/>
          <w:szCs w:val="24"/>
        </w:rPr>
        <w:t>4.1 Корректировка (внесение изменений в генеральный план) СТ «Экран» в части территории места общего пользования (лесная зона) прилегающая к границам участка № 251. С дальнейшей возможностью приобретения данного участка собственником участка № 251.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-6350</wp:posOffset>
                </wp:positionV>
                <wp:extent cx="1163955" cy="228600"/>
                <wp:effectExtent l="10795" t="6350" r="635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8E59" id="Прямоугольник 3" o:spid="_x0000_s1026" style="position:absolute;margin-left:28.8pt;margin-top:-.5pt;width:91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-6350</wp:posOffset>
                </wp:positionV>
                <wp:extent cx="1030605" cy="228600"/>
                <wp:effectExtent l="12700" t="6350" r="1397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75918" id="Прямоугольник 2" o:spid="_x0000_s1026" style="position:absolute;margin-left:361.95pt;margin-top:-.5pt;width:81.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-6350</wp:posOffset>
                </wp:positionV>
                <wp:extent cx="1169670" cy="228600"/>
                <wp:effectExtent l="5080" t="6350" r="635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F816C" id="Прямоугольник 1" o:spid="_x0000_s1026" style="position:absolute;margin-left:181.35pt;margin-top:-.5pt;width:92.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"/>
            </w:pict>
          </mc:Fallback>
        </mc:AlternateContent>
      </w:r>
      <w:r w:rsidRPr="009940EC">
        <w:rPr>
          <w:rFonts w:ascii="Times New Roman" w:eastAsia="Times New Roman" w:hAnsi="Times New Roman" w:cs="Times New Roman"/>
          <w:sz w:val="24"/>
          <w:szCs w:val="24"/>
        </w:rPr>
        <w:t xml:space="preserve">За -                                     Против –                                    Воздержался -  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sz w:val="24"/>
          <w:szCs w:val="24"/>
        </w:rPr>
        <w:lastRenderedPageBreak/>
        <w:t>С проектами утверждающих на общем собрании документов (сметой, штатным расписанием и планом агротехнических мероприятий и ремонтно-хозяйственных работ) и заявлением Щербаковой Л.И. уч.№ 251 ознакомлен.</w:t>
      </w: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0EC">
        <w:rPr>
          <w:rFonts w:ascii="Times New Roman" w:eastAsia="Times New Roman" w:hAnsi="Times New Roman" w:cs="Times New Roman"/>
          <w:sz w:val="24"/>
          <w:szCs w:val="24"/>
        </w:rPr>
        <w:t>Дата: ____________________ Подпись: ____________________</w:t>
      </w:r>
    </w:p>
    <w:p w:rsidR="00B85B4C" w:rsidRDefault="00B85B4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0EC" w:rsidRPr="009940EC" w:rsidRDefault="009940EC" w:rsidP="0099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40EC">
        <w:rPr>
          <w:rFonts w:ascii="Times New Roman" w:eastAsia="Times New Roman" w:hAnsi="Times New Roman" w:cs="Times New Roman"/>
          <w:sz w:val="24"/>
          <w:szCs w:val="24"/>
        </w:rPr>
        <w:t>Напоминаем Вам, что решение общего собрания, принятое в установленном порядке в соответствии с действующим законодательство РБ и уставом СТ «ЭКРАН», является обязательным для всех членов садоводческого товарищества, в том числе для тех, кто независимо от причин не приняли участия в голосовании.</w:t>
      </w:r>
    </w:p>
    <w:p w:rsidR="009940EC" w:rsidRPr="009940EC" w:rsidRDefault="009940EC" w:rsidP="009940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1103" w:rsidRPr="006C1103" w:rsidRDefault="00525A42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5B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103" w:rsidRPr="006C1103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- территория водонапорной башни на въезде в СТ.  </w:t>
      </w:r>
    </w:p>
    <w:p w:rsidR="006C1103" w:rsidRPr="006C1103" w:rsidRDefault="00B85B4C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25A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1103" w:rsidRPr="006C1103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кворума на собрании 14 марта 2020 года повторное общие собрание </w:t>
      </w:r>
      <w:r w:rsidR="006C1103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6C1103" w:rsidRPr="006C1103">
        <w:rPr>
          <w:rFonts w:ascii="Times New Roman" w:eastAsia="Times New Roman" w:hAnsi="Times New Roman" w:cs="Times New Roman"/>
          <w:sz w:val="28"/>
          <w:szCs w:val="28"/>
        </w:rPr>
        <w:t xml:space="preserve"> 28 марта 2020 года в субботу с той же повесткой дня.</w:t>
      </w:r>
    </w:p>
    <w:p w:rsidR="00654A5E" w:rsidRDefault="00525A42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5B4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1103" w:rsidRPr="006C1103">
        <w:rPr>
          <w:rFonts w:ascii="Times New Roman" w:eastAsia="Times New Roman" w:hAnsi="Times New Roman" w:cs="Times New Roman"/>
          <w:sz w:val="28"/>
          <w:szCs w:val="28"/>
        </w:rPr>
        <w:t xml:space="preserve">Начало собрания в 13:00. </w:t>
      </w:r>
    </w:p>
    <w:p w:rsidR="006C1103" w:rsidRPr="006C1103" w:rsidRDefault="00525A42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5B4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5A42">
        <w:rPr>
          <w:rFonts w:ascii="Times New Roman" w:eastAsia="Times New Roman" w:hAnsi="Times New Roman" w:cs="Times New Roman"/>
          <w:sz w:val="28"/>
          <w:szCs w:val="28"/>
        </w:rPr>
        <w:t>Утвердить следующую повестку дня общего отчетного собрания</w:t>
      </w:r>
      <w:r w:rsidR="006C1103" w:rsidRPr="006C11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1103" w:rsidRPr="006C1103" w:rsidRDefault="006C1103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 w:rsidRPr="006C110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1103">
        <w:rPr>
          <w:rFonts w:ascii="Times New Roman" w:eastAsia="Times New Roman" w:hAnsi="Times New Roman" w:cs="Times New Roman"/>
          <w:sz w:val="28"/>
          <w:szCs w:val="28"/>
        </w:rPr>
        <w:tab/>
        <w:t>Утверждение плана агротехнических мероприятий и ремонтно-хозяйственных работ СТ «Экран» на 2020 год.</w:t>
      </w:r>
    </w:p>
    <w:p w:rsidR="006C1103" w:rsidRPr="006C1103" w:rsidRDefault="006C1103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 w:rsidRPr="006C110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C1103">
        <w:rPr>
          <w:rFonts w:ascii="Times New Roman" w:eastAsia="Times New Roman" w:hAnsi="Times New Roman" w:cs="Times New Roman"/>
          <w:sz w:val="28"/>
          <w:szCs w:val="28"/>
        </w:rPr>
        <w:tab/>
        <w:t>Утверждение штатного расписания на 2020 год СТ «Экран» и выплаты по ГПД не штатным работникам.</w:t>
      </w:r>
    </w:p>
    <w:p w:rsidR="006C1103" w:rsidRPr="006C1103" w:rsidRDefault="006C1103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 w:rsidRPr="006C110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C1103">
        <w:rPr>
          <w:rFonts w:ascii="Times New Roman" w:eastAsia="Times New Roman" w:hAnsi="Times New Roman" w:cs="Times New Roman"/>
          <w:sz w:val="28"/>
          <w:szCs w:val="28"/>
        </w:rPr>
        <w:tab/>
        <w:t>Утверждение сметы на 2020 год СТ «Экран» в том числе целевого взноса на 2020 год.</w:t>
      </w:r>
    </w:p>
    <w:p w:rsidR="006C1103" w:rsidRPr="006C1103" w:rsidRDefault="006C1103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 w:rsidRPr="006C110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C1103">
        <w:rPr>
          <w:rFonts w:ascii="Times New Roman" w:eastAsia="Times New Roman" w:hAnsi="Times New Roman" w:cs="Times New Roman"/>
          <w:sz w:val="28"/>
          <w:szCs w:val="28"/>
        </w:rPr>
        <w:tab/>
        <w:t>Рассмотрение заявления Щербаковой Л.И. уч. № 251 о возможности корректировки (внесение изменений в генеральный план) СТ «Экран» в части территории места общего пользования (лесная зона) прилегающая к границам участка № 251. С дальнейшей возможностью приобретения данного участка собственником участка № 251.</w:t>
      </w:r>
    </w:p>
    <w:p w:rsidR="006C1103" w:rsidRDefault="006C1103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 w:rsidRPr="006C110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C1103">
        <w:rPr>
          <w:rFonts w:ascii="Times New Roman" w:eastAsia="Times New Roman" w:hAnsi="Times New Roman" w:cs="Times New Roman"/>
          <w:sz w:val="28"/>
          <w:szCs w:val="28"/>
        </w:rPr>
        <w:tab/>
        <w:t>Разное.</w:t>
      </w:r>
    </w:p>
    <w:p w:rsidR="006C1103" w:rsidRPr="00D2131D" w:rsidRDefault="006C1103" w:rsidP="006C1103">
      <w:pPr>
        <w:rPr>
          <w:rFonts w:ascii="Times New Roman" w:eastAsia="Times New Roman" w:hAnsi="Times New Roman" w:cs="Times New Roman"/>
          <w:sz w:val="28"/>
          <w:szCs w:val="28"/>
        </w:rPr>
      </w:pPr>
      <w:r w:rsidRPr="00525A42">
        <w:rPr>
          <w:rFonts w:ascii="Times New Roman" w:eastAsia="Times New Roman" w:hAnsi="Times New Roman" w:cs="Times New Roman"/>
          <w:b/>
          <w:sz w:val="28"/>
          <w:szCs w:val="28"/>
        </w:rPr>
        <w:t>Голосовали: «За» - единогласно</w:t>
      </w:r>
      <w:r w:rsidRPr="006C1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C1" w:rsidRPr="00D2131D" w:rsidRDefault="00525A42" w:rsidP="00325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5A42">
        <w:rPr>
          <w:rFonts w:ascii="Times New Roman" w:eastAsia="Times New Roman" w:hAnsi="Times New Roman" w:cs="Times New Roman"/>
          <w:sz w:val="28"/>
          <w:szCs w:val="28"/>
        </w:rPr>
        <w:t>Заключение договоров гражданско-правового договора подряда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CC1" w:rsidRPr="00D2131D" w:rsidRDefault="00325CC1" w:rsidP="00325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 В.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 Скоп Г.С.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>Н.А.</w:t>
      </w:r>
    </w:p>
    <w:p w:rsidR="005E77A7" w:rsidRDefault="00325CC1" w:rsidP="005E77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5E77A7" w:rsidRPr="005E77A7" w:rsidRDefault="005E77A7" w:rsidP="005E77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421457" w:rsidRPr="005E77A7">
        <w:rPr>
          <w:rFonts w:ascii="Times New Roman" w:eastAsia="Times New Roman" w:hAnsi="Times New Roman" w:cs="Times New Roman"/>
          <w:sz w:val="28"/>
          <w:szCs w:val="28"/>
        </w:rPr>
        <w:t xml:space="preserve">Заключить договор подряда с </w:t>
      </w:r>
      <w:proofErr w:type="spellStart"/>
      <w:r w:rsidR="00525A42" w:rsidRPr="005E77A7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25A42" w:rsidRPr="005E77A7">
        <w:rPr>
          <w:rFonts w:ascii="Times New Roman" w:eastAsia="Times New Roman" w:hAnsi="Times New Roman" w:cs="Times New Roman"/>
          <w:sz w:val="28"/>
          <w:szCs w:val="28"/>
        </w:rPr>
        <w:t>аркевичем</w:t>
      </w:r>
      <w:proofErr w:type="spellEnd"/>
      <w:r w:rsidR="00525A42" w:rsidRPr="005E77A7">
        <w:rPr>
          <w:rFonts w:ascii="Times New Roman" w:eastAsia="Times New Roman" w:hAnsi="Times New Roman" w:cs="Times New Roman"/>
          <w:sz w:val="28"/>
          <w:szCs w:val="28"/>
        </w:rPr>
        <w:t xml:space="preserve"> Д.С. на </w:t>
      </w:r>
      <w:r w:rsidR="00D821C4" w:rsidRPr="005E77A7">
        <w:rPr>
          <w:rFonts w:ascii="Times New Roman" w:eastAsia="Times New Roman" w:hAnsi="Times New Roman" w:cs="Times New Roman"/>
          <w:sz w:val="28"/>
          <w:szCs w:val="28"/>
        </w:rPr>
        <w:t>выполнение строительных и хозяйственных работ. Работы</w:t>
      </w:r>
      <w:r w:rsidR="00525A42" w:rsidRPr="005E77A7">
        <w:rPr>
          <w:rFonts w:ascii="Times New Roman" w:eastAsia="Times New Roman" w:hAnsi="Times New Roman" w:cs="Times New Roman"/>
          <w:sz w:val="28"/>
          <w:szCs w:val="28"/>
        </w:rPr>
        <w:t xml:space="preserve"> по установки забора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t xml:space="preserve"> и калитки</w:t>
      </w:r>
      <w:r w:rsidR="00525A42" w:rsidRPr="005E77A7">
        <w:rPr>
          <w:rFonts w:ascii="Times New Roman" w:eastAsia="Times New Roman" w:hAnsi="Times New Roman" w:cs="Times New Roman"/>
          <w:sz w:val="28"/>
          <w:szCs w:val="28"/>
        </w:rPr>
        <w:t xml:space="preserve"> возле з</w:t>
      </w:r>
      <w:r w:rsidR="00D821C4" w:rsidRPr="005E77A7">
        <w:rPr>
          <w:rFonts w:ascii="Times New Roman" w:eastAsia="Times New Roman" w:hAnsi="Times New Roman" w:cs="Times New Roman"/>
          <w:sz w:val="28"/>
          <w:szCs w:val="28"/>
        </w:rPr>
        <w:t xml:space="preserve">дания правления со стороны улицы 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t xml:space="preserve">запланировать и выполнить в 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феврале 2020 года </w:t>
      </w:r>
      <w:r w:rsidR="00D821C4" w:rsidRPr="005E77A7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D821C4" w:rsidRPr="005E77A7">
        <w:rPr>
          <w:rFonts w:ascii="Times New Roman" w:eastAsia="Times New Roman" w:hAnsi="Times New Roman" w:cs="Times New Roman"/>
          <w:sz w:val="28"/>
          <w:szCs w:val="28"/>
        </w:rPr>
        <w:t xml:space="preserve"> согласно акту выполненных работ</w:t>
      </w:r>
      <w:r w:rsidR="00525A42" w:rsidRPr="005E77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1C4" w:rsidRPr="005E77A7">
        <w:rPr>
          <w:rFonts w:ascii="Times New Roman" w:eastAsia="Times New Roman" w:hAnsi="Times New Roman" w:cs="Times New Roman"/>
          <w:sz w:val="28"/>
          <w:szCs w:val="28"/>
        </w:rPr>
        <w:t xml:space="preserve">Утвердить сумму на данный вид работ в размере 235,00 белорусских рублей. Также приобрести 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t>строительные материалы</w:t>
      </w:r>
      <w:r w:rsidR="0021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eastAsia="Times New Roman" w:hAnsi="Times New Roman" w:cs="Times New Roman"/>
          <w:sz w:val="28"/>
          <w:szCs w:val="28"/>
        </w:rPr>
        <w:t>необходимые для выполнения работ по установки забора и калитки.</w:t>
      </w:r>
    </w:p>
    <w:p w:rsidR="00FC3E74" w:rsidRPr="00D2131D" w:rsidRDefault="005E77A7" w:rsidP="00FC3E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3E74" w:rsidRPr="00D2131D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215975">
        <w:rPr>
          <w:rFonts w:ascii="Times New Roman" w:eastAsia="Times New Roman" w:hAnsi="Times New Roman" w:cs="Times New Roman"/>
          <w:sz w:val="28"/>
          <w:szCs w:val="28"/>
        </w:rPr>
        <w:t xml:space="preserve"> Заключить договор подряда с Сидоровым Ю.В. на оказание услуг по перевозке и доставке грузов. Работы оплачивать исходя из километража, объема доставляемых материалов и оборудования, а также времени выполнения работ.  </w:t>
      </w:r>
    </w:p>
    <w:p w:rsidR="008E18EB" w:rsidRPr="00D2131D" w:rsidRDefault="008E18EB" w:rsidP="008E18E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 единогласно.</w:t>
      </w:r>
    </w:p>
    <w:p w:rsidR="00AC4A1D" w:rsidRDefault="00215975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FE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A65D1" w:rsidRPr="00D2131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185D2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маю 2020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 приобрести 30 баллонов газа. В дальнейшем закупку газа осуществлять исходя 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из имеющей потребности членов СТ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41D" w:rsidRPr="00D2131D" w:rsidRDefault="0055541D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41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73FE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BD3">
        <w:rPr>
          <w:rFonts w:ascii="Times New Roman" w:eastAsia="Times New Roman" w:hAnsi="Times New Roman" w:cs="Times New Roman"/>
          <w:sz w:val="28"/>
          <w:szCs w:val="28"/>
        </w:rPr>
        <w:t>Согласно требований УП «</w:t>
      </w:r>
      <w:proofErr w:type="spellStart"/>
      <w:r w:rsidR="00805BD3">
        <w:rPr>
          <w:rFonts w:ascii="Times New Roman" w:eastAsia="Times New Roman" w:hAnsi="Times New Roman" w:cs="Times New Roman"/>
          <w:sz w:val="28"/>
          <w:szCs w:val="28"/>
        </w:rPr>
        <w:t>Мингаз</w:t>
      </w:r>
      <w:proofErr w:type="spellEnd"/>
      <w:r w:rsidR="00805BD3">
        <w:rPr>
          <w:rFonts w:ascii="Times New Roman" w:eastAsia="Times New Roman" w:hAnsi="Times New Roman" w:cs="Times New Roman"/>
          <w:sz w:val="28"/>
          <w:szCs w:val="28"/>
        </w:rPr>
        <w:t>»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тпуск </w:t>
      </w:r>
      <w:r w:rsidRPr="0055541D">
        <w:rPr>
          <w:rFonts w:ascii="Times New Roman" w:eastAsia="Times New Roman" w:hAnsi="Times New Roman" w:cs="Times New Roman"/>
          <w:sz w:val="28"/>
          <w:szCs w:val="28"/>
        </w:rPr>
        <w:t>газовы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5541D">
        <w:rPr>
          <w:rFonts w:ascii="Times New Roman" w:eastAsia="Times New Roman" w:hAnsi="Times New Roman" w:cs="Times New Roman"/>
          <w:sz w:val="28"/>
          <w:szCs w:val="28"/>
        </w:rPr>
        <w:t xml:space="preserve"> баллон</w:t>
      </w:r>
      <w:r>
        <w:rPr>
          <w:rFonts w:ascii="Times New Roman" w:eastAsia="Times New Roman" w:hAnsi="Times New Roman" w:cs="Times New Roman"/>
          <w:sz w:val="28"/>
          <w:szCs w:val="28"/>
        </w:rPr>
        <w:t>ов осуществлять</w:t>
      </w:r>
      <w:r w:rsidRPr="0055541D">
        <w:rPr>
          <w:rFonts w:ascii="Times New Roman" w:eastAsia="Times New Roman" w:hAnsi="Times New Roman" w:cs="Times New Roman"/>
          <w:sz w:val="28"/>
          <w:szCs w:val="28"/>
        </w:rPr>
        <w:t>, только тем членам товарищества у которых имеется газовая книжка</w:t>
      </w:r>
      <w:r w:rsidR="00805BD3">
        <w:rPr>
          <w:rFonts w:ascii="Times New Roman" w:eastAsia="Times New Roman" w:hAnsi="Times New Roman" w:cs="Times New Roman"/>
          <w:sz w:val="28"/>
          <w:szCs w:val="28"/>
        </w:rPr>
        <w:t xml:space="preserve"> (удостоверение, выданное УП «</w:t>
      </w:r>
      <w:proofErr w:type="spellStart"/>
      <w:r w:rsidR="00805BD3">
        <w:rPr>
          <w:rFonts w:ascii="Times New Roman" w:eastAsia="Times New Roman" w:hAnsi="Times New Roman" w:cs="Times New Roman"/>
          <w:sz w:val="28"/>
          <w:szCs w:val="28"/>
        </w:rPr>
        <w:t>Мингаз</w:t>
      </w:r>
      <w:proofErr w:type="spellEnd"/>
      <w:r w:rsidR="00805BD3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55541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9597F" w:rsidRDefault="00215975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F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>. Оплату за баллоны газа производить только казначею с оформлением 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через ЕРИП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>. Заявки на доставку и установку г</w:t>
      </w:r>
      <w:r w:rsidR="00F77EA4" w:rsidRPr="00D2131D">
        <w:rPr>
          <w:rFonts w:ascii="Times New Roman" w:eastAsia="Times New Roman" w:hAnsi="Times New Roman" w:cs="Times New Roman"/>
          <w:sz w:val="28"/>
          <w:szCs w:val="28"/>
        </w:rPr>
        <w:t>азовых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баллонов принимаются </w:t>
      </w:r>
      <w:r w:rsidR="00805BD3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>после оплаты</w:t>
      </w:r>
      <w:r w:rsidR="00805BD3">
        <w:rPr>
          <w:rFonts w:ascii="Times New Roman" w:eastAsia="Times New Roman" w:hAnsi="Times New Roman" w:cs="Times New Roman"/>
          <w:sz w:val="28"/>
          <w:szCs w:val="28"/>
        </w:rPr>
        <w:t xml:space="preserve"> и предъявления газовой книжки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97F" w:rsidRPr="00D2131D" w:rsidRDefault="00215975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F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Членам СТ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имеющим задолженность по 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>взносам,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а также недоплату по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зованной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</w:t>
      </w:r>
      <w:r w:rsidR="00F549D2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газ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овые баллоны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не отпускать до полного погашения имеющийся задолженности.</w:t>
      </w:r>
    </w:p>
    <w:p w:rsidR="00AC4A1D" w:rsidRDefault="00215975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F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0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Дов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ести до сведения членов </w:t>
      </w:r>
      <w:r w:rsidR="002253C5" w:rsidRPr="00D2131D">
        <w:rPr>
          <w:rFonts w:ascii="Times New Roman" w:eastAsia="Times New Roman" w:hAnsi="Times New Roman" w:cs="Times New Roman"/>
          <w:sz w:val="28"/>
          <w:szCs w:val="28"/>
        </w:rPr>
        <w:t>СТ данную</w:t>
      </w:r>
      <w:r w:rsidR="00475B16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информацию 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>путем размещения объявлений на информационном стенде и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здании правления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48B4" w:rsidRPr="00D2131D" w:rsidRDefault="004214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-единогласно.</w:t>
      </w:r>
    </w:p>
    <w:p w:rsidR="00E748B4" w:rsidRPr="00D2131D" w:rsidRDefault="00421457" w:rsidP="00D5240C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Н.М.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</w:p>
    <w:p w:rsidR="00E748B4" w:rsidRPr="00D2131D" w:rsidRDefault="00421457" w:rsidP="00D5240C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Секретарь    </w:t>
      </w:r>
      <w:r w:rsidR="0052207D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213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072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748B4" w:rsidRPr="00D2131D" w:rsidRDefault="00421457" w:rsidP="00D2131D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 w:rsidR="008B157B" w:rsidRPr="00D2131D">
        <w:rPr>
          <w:rFonts w:ascii="Times New Roman" w:eastAsia="Times New Roman" w:hAnsi="Times New Roman" w:cs="Times New Roman"/>
          <w:sz w:val="28"/>
          <w:szCs w:val="28"/>
        </w:rPr>
        <w:t>правления: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B685B">
        <w:rPr>
          <w:rFonts w:ascii="Times New Roman" w:eastAsia="Times New Roman" w:hAnsi="Times New Roman" w:cs="Times New Roman"/>
          <w:sz w:val="28"/>
          <w:szCs w:val="28"/>
        </w:rPr>
        <w:t>В.А. Тарасик</w:t>
      </w:r>
    </w:p>
    <w:p w:rsidR="00E748B4" w:rsidRPr="00D2131D" w:rsidRDefault="00A0723F" w:rsidP="00D52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723F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A0723F">
        <w:rPr>
          <w:rFonts w:ascii="Times New Roman" w:eastAsia="Times New Roman" w:hAnsi="Times New Roman" w:cs="Times New Roman"/>
          <w:sz w:val="28"/>
          <w:szCs w:val="28"/>
        </w:rPr>
        <w:t>Воляк</w:t>
      </w:r>
      <w:proofErr w:type="spellEnd"/>
      <w:r w:rsidR="008B157B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8B4" w:rsidRPr="00D2131D" w:rsidRDefault="00421457" w:rsidP="00D52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4A1D" w:rsidRPr="00D2131D" w:rsidRDefault="00AC4A1D" w:rsidP="00D52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Г.С. Скоп</w:t>
      </w:r>
    </w:p>
    <w:p w:rsidR="00E748B4" w:rsidRPr="0052207D" w:rsidRDefault="00E748B4" w:rsidP="00D5240C">
      <w:pPr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748B4" w:rsidRPr="005220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EC" w:rsidRDefault="009940EC" w:rsidP="00EC4129">
      <w:pPr>
        <w:spacing w:after="0" w:line="240" w:lineRule="auto"/>
      </w:pPr>
      <w:r>
        <w:separator/>
      </w:r>
    </w:p>
  </w:endnote>
  <w:endnote w:type="continuationSeparator" w:id="0">
    <w:p w:rsidR="009940EC" w:rsidRDefault="009940EC" w:rsidP="00EC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3570"/>
      <w:docPartObj>
        <w:docPartGallery w:val="Page Numbers (Bottom of Page)"/>
        <w:docPartUnique/>
      </w:docPartObj>
    </w:sdtPr>
    <w:sdtEndPr/>
    <w:sdtContent>
      <w:p w:rsidR="009940EC" w:rsidRDefault="009940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073">
          <w:rPr>
            <w:noProof/>
          </w:rPr>
          <w:t>4</w:t>
        </w:r>
        <w:r>
          <w:fldChar w:fldCharType="end"/>
        </w:r>
      </w:p>
    </w:sdtContent>
  </w:sdt>
  <w:p w:rsidR="009940EC" w:rsidRDefault="009940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EC" w:rsidRDefault="009940EC" w:rsidP="00EC4129">
      <w:pPr>
        <w:spacing w:after="0" w:line="240" w:lineRule="auto"/>
      </w:pPr>
      <w:r>
        <w:separator/>
      </w:r>
    </w:p>
  </w:footnote>
  <w:footnote w:type="continuationSeparator" w:id="0">
    <w:p w:rsidR="009940EC" w:rsidRDefault="009940EC" w:rsidP="00EC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5"/>
    <w:multiLevelType w:val="hybridMultilevel"/>
    <w:tmpl w:val="CFEC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E5B"/>
    <w:multiLevelType w:val="hybridMultilevel"/>
    <w:tmpl w:val="EB70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4D63"/>
    <w:multiLevelType w:val="multilevel"/>
    <w:tmpl w:val="523407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29329D"/>
    <w:multiLevelType w:val="hybridMultilevel"/>
    <w:tmpl w:val="F71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7259"/>
    <w:multiLevelType w:val="hybridMultilevel"/>
    <w:tmpl w:val="0546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308"/>
    <w:multiLevelType w:val="hybridMultilevel"/>
    <w:tmpl w:val="793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3BD4"/>
    <w:multiLevelType w:val="multilevel"/>
    <w:tmpl w:val="F05C9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C1B4A"/>
    <w:multiLevelType w:val="multilevel"/>
    <w:tmpl w:val="4552CD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9C1B4B"/>
    <w:multiLevelType w:val="hybridMultilevel"/>
    <w:tmpl w:val="F6D8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B4"/>
    <w:rsid w:val="00023221"/>
    <w:rsid w:val="000E7784"/>
    <w:rsid w:val="000F224B"/>
    <w:rsid w:val="001134B8"/>
    <w:rsid w:val="00185D2F"/>
    <w:rsid w:val="001B0CC5"/>
    <w:rsid w:val="00215975"/>
    <w:rsid w:val="002253C5"/>
    <w:rsid w:val="002258FE"/>
    <w:rsid w:val="00233D53"/>
    <w:rsid w:val="002E7ADF"/>
    <w:rsid w:val="00302B7E"/>
    <w:rsid w:val="00325073"/>
    <w:rsid w:val="00325CC1"/>
    <w:rsid w:val="00354AE8"/>
    <w:rsid w:val="0039597F"/>
    <w:rsid w:val="00395A7D"/>
    <w:rsid w:val="003A70AD"/>
    <w:rsid w:val="003B4DF7"/>
    <w:rsid w:val="00421457"/>
    <w:rsid w:val="00450A09"/>
    <w:rsid w:val="00470992"/>
    <w:rsid w:val="00475B16"/>
    <w:rsid w:val="00484B2E"/>
    <w:rsid w:val="004B0B18"/>
    <w:rsid w:val="004C0C13"/>
    <w:rsid w:val="004E3CFC"/>
    <w:rsid w:val="0052207D"/>
    <w:rsid w:val="00525A42"/>
    <w:rsid w:val="0055541D"/>
    <w:rsid w:val="00573FE6"/>
    <w:rsid w:val="005A6A18"/>
    <w:rsid w:val="005E77A7"/>
    <w:rsid w:val="005F53AC"/>
    <w:rsid w:val="00610BF1"/>
    <w:rsid w:val="006244BF"/>
    <w:rsid w:val="00654A5E"/>
    <w:rsid w:val="00674BB3"/>
    <w:rsid w:val="006C1103"/>
    <w:rsid w:val="006E5859"/>
    <w:rsid w:val="007079F0"/>
    <w:rsid w:val="007139D7"/>
    <w:rsid w:val="00713C66"/>
    <w:rsid w:val="00716637"/>
    <w:rsid w:val="007722CF"/>
    <w:rsid w:val="00780CC7"/>
    <w:rsid w:val="00785E83"/>
    <w:rsid w:val="007B043E"/>
    <w:rsid w:val="007D4B4B"/>
    <w:rsid w:val="007E2459"/>
    <w:rsid w:val="00805BD3"/>
    <w:rsid w:val="00821223"/>
    <w:rsid w:val="008B157B"/>
    <w:rsid w:val="008B51D4"/>
    <w:rsid w:val="008C2242"/>
    <w:rsid w:val="008E18EB"/>
    <w:rsid w:val="00951528"/>
    <w:rsid w:val="00967990"/>
    <w:rsid w:val="00967BDE"/>
    <w:rsid w:val="00985044"/>
    <w:rsid w:val="009940EC"/>
    <w:rsid w:val="009A2489"/>
    <w:rsid w:val="009A65D1"/>
    <w:rsid w:val="00A0723F"/>
    <w:rsid w:val="00A42854"/>
    <w:rsid w:val="00A93A0D"/>
    <w:rsid w:val="00AC3770"/>
    <w:rsid w:val="00AC4A1D"/>
    <w:rsid w:val="00AD5ABE"/>
    <w:rsid w:val="00B0494E"/>
    <w:rsid w:val="00B30F2A"/>
    <w:rsid w:val="00B65262"/>
    <w:rsid w:val="00B85B4C"/>
    <w:rsid w:val="00BA0AD0"/>
    <w:rsid w:val="00BB0909"/>
    <w:rsid w:val="00BB7C6F"/>
    <w:rsid w:val="00C00BB9"/>
    <w:rsid w:val="00C512A8"/>
    <w:rsid w:val="00C75B2C"/>
    <w:rsid w:val="00C80784"/>
    <w:rsid w:val="00C944EE"/>
    <w:rsid w:val="00CA27DC"/>
    <w:rsid w:val="00D2131D"/>
    <w:rsid w:val="00D258F3"/>
    <w:rsid w:val="00D50B07"/>
    <w:rsid w:val="00D5240C"/>
    <w:rsid w:val="00D821C4"/>
    <w:rsid w:val="00DB685B"/>
    <w:rsid w:val="00E04A59"/>
    <w:rsid w:val="00E20008"/>
    <w:rsid w:val="00E665D2"/>
    <w:rsid w:val="00E748B4"/>
    <w:rsid w:val="00EC4129"/>
    <w:rsid w:val="00EF3C10"/>
    <w:rsid w:val="00EF7E7F"/>
    <w:rsid w:val="00F27D77"/>
    <w:rsid w:val="00F30EF1"/>
    <w:rsid w:val="00F549D2"/>
    <w:rsid w:val="00F64268"/>
    <w:rsid w:val="00F77EA4"/>
    <w:rsid w:val="00FA75C9"/>
    <w:rsid w:val="00FA7B62"/>
    <w:rsid w:val="00FC3E74"/>
    <w:rsid w:val="00FD64AA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DC672-D893-4D26-965B-90797A67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3C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129"/>
  </w:style>
  <w:style w:type="paragraph" w:styleId="a8">
    <w:name w:val="footer"/>
    <w:basedOn w:val="a"/>
    <w:link w:val="a9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129"/>
  </w:style>
  <w:style w:type="paragraph" w:styleId="aa">
    <w:name w:val="endnote text"/>
    <w:basedOn w:val="a"/>
    <w:link w:val="ab"/>
    <w:uiPriority w:val="99"/>
    <w:semiHidden/>
    <w:unhideWhenUsed/>
    <w:rsid w:val="0082122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2122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21223"/>
    <w:rPr>
      <w:vertAlign w:val="superscript"/>
    </w:rPr>
  </w:style>
  <w:style w:type="table" w:styleId="ad">
    <w:name w:val="Table Grid"/>
    <w:basedOn w:val="a1"/>
    <w:uiPriority w:val="39"/>
    <w:rsid w:val="006E58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45ED-E1B8-420C-998E-E22728C2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25</cp:revision>
  <cp:lastPrinted>2020-03-16T08:14:00Z</cp:lastPrinted>
  <dcterms:created xsi:type="dcterms:W3CDTF">2020-03-10T10:46:00Z</dcterms:created>
  <dcterms:modified xsi:type="dcterms:W3CDTF">2020-04-01T11:57:00Z</dcterms:modified>
</cp:coreProperties>
</file>